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304C2" w14:textId="5995EDED" w:rsidR="00444CF3" w:rsidRDefault="00444CF3">
      <w:pPr>
        <w:rPr>
          <w:rFonts w:ascii="Times" w:hAnsi="Times" w:cs="Times"/>
          <w:b/>
          <w:sz w:val="54"/>
        </w:rPr>
      </w:pPr>
      <w:r>
        <w:rPr>
          <w:rFonts w:ascii="Times" w:hAnsi="Times" w:cs="Times"/>
          <w:b/>
          <w:noProof/>
          <w:sz w:val="54"/>
          <w:lang w:val="en-US" w:eastAsia="en-US"/>
        </w:rPr>
        <w:drawing>
          <wp:inline distT="0" distB="0" distL="0" distR="0" wp14:anchorId="67D58E76" wp14:editId="24AC00FB">
            <wp:extent cx="527050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8-04 at 14.07.03.jpeg"/>
                    <pic:cNvPicPr/>
                  </pic:nvPicPr>
                  <pic:blipFill>
                    <a:blip r:embed="rId9">
                      <a:extLst>
                        <a:ext uri="{28A0092B-C50C-407E-A947-70E740481C1C}">
                          <a14:useLocalDpi xmlns:a14="http://schemas.microsoft.com/office/drawing/2010/main" val="0"/>
                        </a:ext>
                      </a:extLst>
                    </a:blip>
                    <a:stretch>
                      <a:fillRect/>
                    </a:stretch>
                  </pic:blipFill>
                  <pic:spPr>
                    <a:xfrm>
                      <a:off x="0" y="0"/>
                      <a:ext cx="5270500" cy="1095375"/>
                    </a:xfrm>
                    <a:prstGeom prst="rect">
                      <a:avLst/>
                    </a:prstGeom>
                  </pic:spPr>
                </pic:pic>
              </a:graphicData>
            </a:graphic>
          </wp:inline>
        </w:drawing>
      </w:r>
    </w:p>
    <w:p w14:paraId="55E161E3" w14:textId="77777777" w:rsidR="00444CF3" w:rsidRDefault="00444CF3">
      <w:pPr>
        <w:rPr>
          <w:rFonts w:ascii="Times" w:hAnsi="Times" w:cs="Times"/>
          <w:b/>
          <w:sz w:val="28"/>
          <w:szCs w:val="28"/>
        </w:rPr>
      </w:pPr>
    </w:p>
    <w:p w14:paraId="54E9BD14" w14:textId="77777777" w:rsidR="00444CF3" w:rsidRDefault="00444CF3">
      <w:pPr>
        <w:rPr>
          <w:rFonts w:ascii="Times" w:hAnsi="Times" w:cs="Times"/>
          <w:b/>
          <w:sz w:val="40"/>
          <w:szCs w:val="40"/>
        </w:rPr>
      </w:pPr>
    </w:p>
    <w:p w14:paraId="1E674103" w14:textId="77777777" w:rsidR="00991FD7" w:rsidRDefault="00991FD7">
      <w:pPr>
        <w:rPr>
          <w:rFonts w:ascii="Times" w:hAnsi="Times" w:cs="Times"/>
          <w:b/>
          <w:sz w:val="40"/>
          <w:szCs w:val="40"/>
        </w:rPr>
      </w:pPr>
    </w:p>
    <w:p w14:paraId="6A81A718" w14:textId="0034ACC9" w:rsidR="00444CF3" w:rsidRPr="00444CF3" w:rsidRDefault="00444CF3">
      <w:pPr>
        <w:rPr>
          <w:rFonts w:ascii="Times" w:hAnsi="Times" w:cs="Times"/>
          <w:b/>
          <w:sz w:val="40"/>
          <w:szCs w:val="40"/>
        </w:rPr>
      </w:pPr>
      <w:r w:rsidRPr="00444CF3">
        <w:rPr>
          <w:rFonts w:ascii="Times" w:hAnsi="Times" w:cs="Times"/>
          <w:b/>
          <w:sz w:val="40"/>
          <w:szCs w:val="40"/>
        </w:rPr>
        <w:t>Apresentam:</w:t>
      </w:r>
    </w:p>
    <w:p w14:paraId="2C7C4E5B" w14:textId="7A35D432" w:rsidR="00951E5E" w:rsidRDefault="00444CF3">
      <w:pPr>
        <w:rPr>
          <w:rFonts w:ascii="Times" w:hAnsi="Times" w:cs="Times"/>
          <w:b/>
          <w:sz w:val="36"/>
          <w:szCs w:val="36"/>
        </w:rPr>
      </w:pPr>
      <w:r>
        <w:rPr>
          <w:rFonts w:ascii="Times" w:hAnsi="Times" w:cs="Times"/>
          <w:b/>
          <w:noProof/>
          <w:sz w:val="36"/>
          <w:szCs w:val="36"/>
          <w:lang w:val="en-US" w:eastAsia="en-US"/>
        </w:rPr>
        <w:drawing>
          <wp:inline distT="0" distB="0" distL="0" distR="0" wp14:anchorId="24DAEFD6" wp14:editId="1A419FCF">
            <wp:extent cx="3534156" cy="14055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AVI 1.jpeg"/>
                    <pic:cNvPicPr/>
                  </pic:nvPicPr>
                  <pic:blipFill>
                    <a:blip r:embed="rId10">
                      <a:extLst>
                        <a:ext uri="{28A0092B-C50C-407E-A947-70E740481C1C}">
                          <a14:useLocalDpi xmlns:a14="http://schemas.microsoft.com/office/drawing/2010/main" val="0"/>
                        </a:ext>
                      </a:extLst>
                    </a:blip>
                    <a:stretch>
                      <a:fillRect/>
                    </a:stretch>
                  </pic:blipFill>
                  <pic:spPr>
                    <a:xfrm>
                      <a:off x="0" y="0"/>
                      <a:ext cx="3534156" cy="1405572"/>
                    </a:xfrm>
                    <a:prstGeom prst="rect">
                      <a:avLst/>
                    </a:prstGeom>
                  </pic:spPr>
                </pic:pic>
              </a:graphicData>
            </a:graphic>
          </wp:inline>
        </w:drawing>
      </w:r>
    </w:p>
    <w:p w14:paraId="37D6D42C" w14:textId="77777777" w:rsidR="00951E5E" w:rsidRDefault="00951E5E">
      <w:pPr>
        <w:rPr>
          <w:rFonts w:ascii="Times" w:hAnsi="Times" w:cs="Times"/>
          <w:b/>
          <w:sz w:val="36"/>
          <w:szCs w:val="36"/>
        </w:rPr>
      </w:pPr>
    </w:p>
    <w:p w14:paraId="42D4A25A" w14:textId="29134415" w:rsidR="00444CF3" w:rsidRDefault="00415E94">
      <w:pPr>
        <w:rPr>
          <w:rFonts w:ascii="Times" w:hAnsi="Times" w:cs="Times"/>
          <w:b/>
          <w:sz w:val="36"/>
          <w:szCs w:val="36"/>
        </w:rPr>
      </w:pPr>
      <w:r w:rsidRPr="00444CF3">
        <w:rPr>
          <w:rFonts w:ascii="Times" w:hAnsi="Times" w:cs="Times"/>
          <w:b/>
          <w:sz w:val="36"/>
          <w:szCs w:val="36"/>
        </w:rPr>
        <w:t xml:space="preserve">CICAVI - CONGRESSO INTERNACIONAL DA </w:t>
      </w:r>
    </w:p>
    <w:p w14:paraId="33D6086A" w14:textId="7265364D" w:rsidR="00EC06F5" w:rsidRPr="00444CF3" w:rsidRDefault="00415E94">
      <w:pPr>
        <w:rPr>
          <w:sz w:val="36"/>
          <w:szCs w:val="36"/>
        </w:rPr>
      </w:pPr>
      <w:r w:rsidRPr="00444CF3">
        <w:rPr>
          <w:rFonts w:ascii="Times" w:hAnsi="Times" w:cs="Times"/>
          <w:b/>
          <w:sz w:val="36"/>
          <w:szCs w:val="36"/>
        </w:rPr>
        <w:t>CACHAÇA E DO VINHO</w:t>
      </w:r>
    </w:p>
    <w:p w14:paraId="350D9E5B" w14:textId="77777777" w:rsidR="00EC06F5" w:rsidRPr="00444CF3" w:rsidRDefault="00EC06F5">
      <w:pPr>
        <w:rPr>
          <w:sz w:val="36"/>
          <w:szCs w:val="36"/>
        </w:rPr>
      </w:pPr>
    </w:p>
    <w:p w14:paraId="6680C659" w14:textId="26533E16" w:rsidR="00EC06F5" w:rsidRPr="00444CF3" w:rsidRDefault="00415E94">
      <w:pPr>
        <w:rPr>
          <w:sz w:val="36"/>
          <w:szCs w:val="36"/>
        </w:rPr>
      </w:pPr>
      <w:r w:rsidRPr="00444CF3">
        <w:rPr>
          <w:rFonts w:ascii="Times" w:hAnsi="Times" w:cs="Times"/>
          <w:i/>
          <w:sz w:val="36"/>
          <w:szCs w:val="36"/>
        </w:rPr>
        <w:t>Desafios para os novos</w:t>
      </w:r>
      <w:r w:rsidR="00444CF3">
        <w:rPr>
          <w:rFonts w:ascii="Times" w:hAnsi="Times" w:cs="Times"/>
          <w:i/>
          <w:sz w:val="36"/>
          <w:szCs w:val="36"/>
        </w:rPr>
        <w:t xml:space="preserve"> cenários de implantação de polí</w:t>
      </w:r>
      <w:r w:rsidRPr="00444CF3">
        <w:rPr>
          <w:rFonts w:ascii="Times" w:hAnsi="Times" w:cs="Times"/>
          <w:i/>
          <w:sz w:val="36"/>
          <w:szCs w:val="36"/>
        </w:rPr>
        <w:t>ticas ambientais, sociais e de governança no setor de bebidas adultas.</w:t>
      </w:r>
    </w:p>
    <w:p w14:paraId="7546347F" w14:textId="77777777" w:rsidR="00EC06F5" w:rsidRPr="00444CF3" w:rsidRDefault="00EC06F5">
      <w:pPr>
        <w:rPr>
          <w:sz w:val="36"/>
          <w:szCs w:val="36"/>
        </w:rPr>
      </w:pPr>
    </w:p>
    <w:p w14:paraId="0ED1F639" w14:textId="77777777" w:rsidR="000E3556" w:rsidRDefault="000E3556" w:rsidP="000E3556">
      <w:pPr>
        <w:widowControl w:val="0"/>
        <w:autoSpaceDE w:val="0"/>
        <w:autoSpaceDN w:val="0"/>
        <w:adjustRightInd w:val="0"/>
        <w:spacing w:after="240" w:line="360" w:lineRule="atLeast"/>
        <w:rPr>
          <w:rFonts w:ascii="Times" w:hAnsi="Times" w:cs="Times"/>
          <w:lang w:val="en-US"/>
        </w:rPr>
      </w:pPr>
      <w:r>
        <w:rPr>
          <w:rFonts w:ascii="Arial" w:hAnsi="Arial" w:cs="Arial"/>
          <w:b/>
          <w:bCs/>
          <w:sz w:val="32"/>
          <w:szCs w:val="32"/>
          <w:lang w:val="en-US"/>
        </w:rPr>
        <w:t xml:space="preserve">TRABALHOS CIENTÍFICOS REGULAMENTO PARA APRESENTAÇÃO DE TRABALHOS CIENTÍFICOS NA FORMA DE PÔSTER E ORAL </w:t>
      </w:r>
    </w:p>
    <w:p w14:paraId="27DFAD58" w14:textId="619539D6" w:rsidR="000E3556" w:rsidRDefault="000E3556" w:rsidP="000E3556">
      <w:pPr>
        <w:widowControl w:val="0"/>
        <w:autoSpaceDE w:val="0"/>
        <w:autoSpaceDN w:val="0"/>
        <w:adjustRightInd w:val="0"/>
        <w:spacing w:after="240" w:line="300" w:lineRule="atLeast"/>
        <w:rPr>
          <w:rFonts w:ascii="Times" w:hAnsi="Times" w:cs="Times"/>
          <w:lang w:val="en-US"/>
        </w:rPr>
      </w:pPr>
      <w:r w:rsidRPr="000E3556">
        <w:rPr>
          <w:rFonts w:ascii="Arial" w:hAnsi="Arial" w:cs="Arial"/>
          <w:sz w:val="40"/>
          <w:szCs w:val="40"/>
          <w:lang w:val="en-US"/>
        </w:rPr>
        <w:t>A presente norma regulamenta os procedimentos para a inscrição e submissão de trabalhos cientí</w:t>
      </w:r>
      <w:r>
        <w:rPr>
          <w:rFonts w:ascii="Arial" w:hAnsi="Arial" w:cs="Arial"/>
          <w:sz w:val="40"/>
          <w:szCs w:val="40"/>
          <w:lang w:val="en-US"/>
        </w:rPr>
        <w:t>ficos ao Congresso do</w:t>
      </w:r>
      <w:r w:rsidRPr="000E3556">
        <w:rPr>
          <w:rFonts w:ascii="Arial" w:hAnsi="Arial" w:cs="Arial"/>
          <w:sz w:val="40"/>
          <w:szCs w:val="40"/>
          <w:lang w:val="en-US"/>
        </w:rPr>
        <w:t xml:space="preserve"> </w:t>
      </w:r>
      <w:r w:rsidRPr="00903418">
        <w:rPr>
          <w:rFonts w:ascii="Arial" w:hAnsi="Arial" w:cs="Arial"/>
          <w:b/>
          <w:sz w:val="40"/>
          <w:szCs w:val="40"/>
          <w:lang w:val="en-US"/>
        </w:rPr>
        <w:t>CICAVI- Congreso internacional da Cachaça e do Vinho</w:t>
      </w:r>
      <w:r>
        <w:rPr>
          <w:rFonts w:ascii="Arial" w:hAnsi="Arial" w:cs="Arial"/>
          <w:sz w:val="40"/>
          <w:szCs w:val="40"/>
          <w:lang w:val="en-US"/>
        </w:rPr>
        <w:t xml:space="preserve"> no período de </w:t>
      </w:r>
      <w:proofErr w:type="gramStart"/>
      <w:r>
        <w:rPr>
          <w:rFonts w:ascii="Arial" w:hAnsi="Arial" w:cs="Arial"/>
          <w:sz w:val="40"/>
          <w:szCs w:val="40"/>
          <w:lang w:val="en-US"/>
        </w:rPr>
        <w:t>10  a</w:t>
      </w:r>
      <w:proofErr w:type="gramEnd"/>
      <w:r>
        <w:rPr>
          <w:rFonts w:ascii="Arial" w:hAnsi="Arial" w:cs="Arial"/>
          <w:sz w:val="40"/>
          <w:szCs w:val="40"/>
          <w:lang w:val="en-US"/>
        </w:rPr>
        <w:t xml:space="preserve">  12</w:t>
      </w:r>
      <w:r w:rsidRPr="000E3556">
        <w:rPr>
          <w:rFonts w:ascii="Arial" w:hAnsi="Arial" w:cs="Arial"/>
          <w:sz w:val="40"/>
          <w:szCs w:val="40"/>
          <w:lang w:val="en-US"/>
        </w:rPr>
        <w:t xml:space="preserve"> de </w:t>
      </w:r>
      <w:r>
        <w:rPr>
          <w:rFonts w:ascii="Arial" w:hAnsi="Arial" w:cs="Arial"/>
          <w:sz w:val="40"/>
          <w:szCs w:val="40"/>
          <w:lang w:val="en-US"/>
        </w:rPr>
        <w:t>maio</w:t>
      </w:r>
      <w:r w:rsidRPr="000E3556">
        <w:rPr>
          <w:rFonts w:ascii="Arial" w:hAnsi="Arial" w:cs="Arial"/>
          <w:sz w:val="40"/>
          <w:szCs w:val="40"/>
          <w:lang w:val="en-US"/>
        </w:rPr>
        <w:t xml:space="preserve"> de </w:t>
      </w:r>
      <w:r>
        <w:rPr>
          <w:rFonts w:ascii="Arial" w:hAnsi="Arial" w:cs="Arial"/>
          <w:sz w:val="40"/>
          <w:szCs w:val="40"/>
          <w:lang w:val="en-US"/>
        </w:rPr>
        <w:t>2022, no pavilhnao de Exposição do  Anhembi-</w:t>
      </w:r>
      <w:r w:rsidRPr="000E3556">
        <w:rPr>
          <w:rFonts w:ascii="Arial" w:hAnsi="Arial" w:cs="Arial"/>
          <w:sz w:val="40"/>
          <w:szCs w:val="40"/>
          <w:lang w:val="en-US"/>
        </w:rPr>
        <w:t xml:space="preserve"> - Pavilhão </w:t>
      </w:r>
      <w:r>
        <w:rPr>
          <w:rFonts w:ascii="Arial" w:hAnsi="Arial" w:cs="Arial"/>
          <w:sz w:val="40"/>
          <w:szCs w:val="40"/>
          <w:lang w:val="en-US"/>
        </w:rPr>
        <w:t>Oeste</w:t>
      </w:r>
      <w:r w:rsidRPr="000E3556">
        <w:rPr>
          <w:rFonts w:ascii="Arial" w:hAnsi="Arial" w:cs="Arial"/>
          <w:sz w:val="40"/>
          <w:szCs w:val="40"/>
          <w:lang w:val="en-US"/>
        </w:rPr>
        <w:t xml:space="preserve">, em São Paulo. </w:t>
      </w:r>
    </w:p>
    <w:p w14:paraId="4B09CB21" w14:textId="34D8AF58" w:rsidR="000E3556" w:rsidRDefault="000E3556" w:rsidP="000E3556">
      <w:pPr>
        <w:widowControl w:val="0"/>
        <w:autoSpaceDE w:val="0"/>
        <w:autoSpaceDN w:val="0"/>
        <w:adjustRightInd w:val="0"/>
        <w:spacing w:line="280" w:lineRule="atLeast"/>
        <w:rPr>
          <w:rFonts w:ascii="Times" w:hAnsi="Times" w:cs="Times"/>
          <w:lang w:val="en-US"/>
        </w:rPr>
      </w:pPr>
    </w:p>
    <w:p w14:paraId="51C299BD"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b/>
          <w:bCs/>
          <w:sz w:val="40"/>
          <w:szCs w:val="40"/>
          <w:lang w:val="en-US"/>
        </w:rPr>
        <w:t xml:space="preserve">1. Cronograma </w:t>
      </w:r>
    </w:p>
    <w:p w14:paraId="3190BEF4" w14:textId="5D6A9539"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Datas Limite Envio de Resumos </w:t>
      </w:r>
      <w:r w:rsidRPr="000E3556">
        <w:rPr>
          <w:rFonts w:ascii="Arial" w:hAnsi="Arial" w:cs="Arial"/>
          <w:b/>
          <w:bCs/>
          <w:color w:val="FB0007"/>
          <w:sz w:val="40"/>
          <w:szCs w:val="40"/>
          <w:lang w:val="en-US"/>
        </w:rPr>
        <w:t xml:space="preserve">Até </w:t>
      </w:r>
      <w:r>
        <w:rPr>
          <w:rFonts w:ascii="Arial" w:hAnsi="Arial" w:cs="Arial"/>
          <w:b/>
          <w:bCs/>
          <w:color w:val="FB0007"/>
          <w:sz w:val="40"/>
          <w:szCs w:val="40"/>
          <w:lang w:val="en-US"/>
        </w:rPr>
        <w:t xml:space="preserve">20 </w:t>
      </w:r>
      <w:r w:rsidRPr="000E3556">
        <w:rPr>
          <w:rFonts w:ascii="Arial" w:hAnsi="Arial" w:cs="Arial"/>
          <w:b/>
          <w:bCs/>
          <w:color w:val="FB0007"/>
          <w:sz w:val="40"/>
          <w:szCs w:val="40"/>
          <w:lang w:val="en-US"/>
        </w:rPr>
        <w:t xml:space="preserve">de </w:t>
      </w:r>
      <w:r>
        <w:rPr>
          <w:rFonts w:ascii="Arial" w:hAnsi="Arial" w:cs="Arial"/>
          <w:b/>
          <w:bCs/>
          <w:color w:val="FB0007"/>
          <w:sz w:val="40"/>
          <w:szCs w:val="40"/>
          <w:lang w:val="en-US"/>
        </w:rPr>
        <w:t>abril de 2022</w:t>
      </w:r>
      <w:r w:rsidRPr="000E3556">
        <w:rPr>
          <w:rFonts w:ascii="Arial" w:hAnsi="Arial" w:cs="Arial"/>
          <w:b/>
          <w:bCs/>
          <w:color w:val="FB0007"/>
          <w:sz w:val="40"/>
          <w:szCs w:val="40"/>
          <w:lang w:val="en-US"/>
        </w:rPr>
        <w:t xml:space="preserve"> </w:t>
      </w:r>
      <w:r w:rsidRPr="000E3556">
        <w:rPr>
          <w:rFonts w:ascii="Arial" w:hAnsi="Arial" w:cs="Arial"/>
          <w:sz w:val="40"/>
          <w:szCs w:val="40"/>
          <w:lang w:val="en-US"/>
        </w:rPr>
        <w:t xml:space="preserve">Divulgação da avaliação dos trabalhos </w:t>
      </w:r>
      <w:r w:rsidRPr="000E3556">
        <w:rPr>
          <w:rFonts w:ascii="Arial" w:hAnsi="Arial" w:cs="Arial"/>
          <w:b/>
          <w:bCs/>
          <w:color w:val="FB0007"/>
          <w:sz w:val="40"/>
          <w:szCs w:val="40"/>
          <w:lang w:val="en-US"/>
        </w:rPr>
        <w:t xml:space="preserve">No dia </w:t>
      </w:r>
      <w:r>
        <w:rPr>
          <w:rFonts w:ascii="Arial" w:hAnsi="Arial" w:cs="Arial"/>
          <w:b/>
          <w:bCs/>
          <w:color w:val="FB0007"/>
          <w:sz w:val="40"/>
          <w:szCs w:val="40"/>
          <w:lang w:val="en-US"/>
        </w:rPr>
        <w:t>30</w:t>
      </w:r>
      <w:r w:rsidRPr="000E3556">
        <w:rPr>
          <w:rFonts w:ascii="Arial" w:hAnsi="Arial" w:cs="Arial"/>
          <w:b/>
          <w:bCs/>
          <w:color w:val="FB0007"/>
          <w:sz w:val="40"/>
          <w:szCs w:val="40"/>
          <w:lang w:val="en-US"/>
        </w:rPr>
        <w:t xml:space="preserve"> de </w:t>
      </w:r>
      <w:r>
        <w:rPr>
          <w:rFonts w:ascii="Arial" w:hAnsi="Arial" w:cs="Arial"/>
          <w:b/>
          <w:bCs/>
          <w:color w:val="FB0007"/>
          <w:sz w:val="40"/>
          <w:szCs w:val="40"/>
          <w:lang w:val="en-US"/>
        </w:rPr>
        <w:t xml:space="preserve">abril </w:t>
      </w:r>
      <w:r w:rsidRPr="000E3556">
        <w:rPr>
          <w:rFonts w:ascii="Arial" w:hAnsi="Arial" w:cs="Arial"/>
          <w:b/>
          <w:bCs/>
          <w:color w:val="FB0007"/>
          <w:sz w:val="40"/>
          <w:szCs w:val="40"/>
          <w:lang w:val="en-US"/>
        </w:rPr>
        <w:t xml:space="preserve">de 2021 </w:t>
      </w:r>
    </w:p>
    <w:p w14:paraId="4CB7FF69"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b/>
          <w:bCs/>
          <w:sz w:val="40"/>
          <w:szCs w:val="40"/>
          <w:lang w:val="en-US"/>
        </w:rPr>
        <w:t xml:space="preserve">2. Áreas de Interesse: </w:t>
      </w:r>
    </w:p>
    <w:p w14:paraId="08A07F62" w14:textId="37B4A51C"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Os trabalhos poderão estar relacionados </w:t>
      </w:r>
      <w:proofErr w:type="gramStart"/>
      <w:r w:rsidRPr="000E3556">
        <w:rPr>
          <w:rFonts w:ascii="Arial" w:hAnsi="Arial" w:cs="Arial"/>
          <w:sz w:val="40"/>
          <w:szCs w:val="40"/>
          <w:lang w:val="en-US"/>
        </w:rPr>
        <w:t>com</w:t>
      </w:r>
      <w:proofErr w:type="gramEnd"/>
      <w:r w:rsidRPr="000E3556">
        <w:rPr>
          <w:rFonts w:ascii="Arial" w:hAnsi="Arial" w:cs="Arial"/>
          <w:sz w:val="40"/>
          <w:szCs w:val="40"/>
          <w:lang w:val="en-US"/>
        </w:rPr>
        <w:t xml:space="preserve"> todas as áreas de </w:t>
      </w:r>
      <w:r>
        <w:rPr>
          <w:rFonts w:ascii="Arial" w:hAnsi="Arial" w:cs="Arial"/>
          <w:sz w:val="40"/>
          <w:szCs w:val="40"/>
          <w:lang w:val="en-US"/>
        </w:rPr>
        <w:t xml:space="preserve">soluções Ambientais, Sociais e de Governança aplicadas no setor de bebidas </w:t>
      </w:r>
      <w:r w:rsidR="00903418">
        <w:rPr>
          <w:rFonts w:ascii="Arial" w:hAnsi="Arial" w:cs="Arial"/>
          <w:sz w:val="40"/>
          <w:szCs w:val="40"/>
          <w:lang w:val="en-US"/>
        </w:rPr>
        <w:t xml:space="preserve">adultas. </w:t>
      </w:r>
    </w:p>
    <w:p w14:paraId="44BB2B3C"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b/>
          <w:bCs/>
          <w:sz w:val="40"/>
          <w:szCs w:val="40"/>
          <w:lang w:val="en-US"/>
        </w:rPr>
        <w:t xml:space="preserve">3. Inscrição e Submissão de trabalhos: </w:t>
      </w:r>
    </w:p>
    <w:p w14:paraId="5B767AFB" w14:textId="7B9F1578"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Para su</w:t>
      </w:r>
      <w:r>
        <w:rPr>
          <w:rFonts w:ascii="Arial" w:hAnsi="Arial" w:cs="Arial"/>
          <w:sz w:val="40"/>
          <w:szCs w:val="40"/>
          <w:lang w:val="en-US"/>
        </w:rPr>
        <w:t xml:space="preserve">bmeter trabalhos ao Congresso do </w:t>
      </w:r>
      <w:r w:rsidRPr="00903418">
        <w:rPr>
          <w:rFonts w:ascii="Arial" w:hAnsi="Arial" w:cs="Arial"/>
          <w:b/>
          <w:sz w:val="40"/>
          <w:szCs w:val="40"/>
          <w:lang w:val="en-US"/>
        </w:rPr>
        <w:t xml:space="preserve">CICAVI </w:t>
      </w:r>
      <w:r w:rsidRPr="000E3556">
        <w:rPr>
          <w:rFonts w:ascii="Arial" w:hAnsi="Arial" w:cs="Arial"/>
          <w:sz w:val="40"/>
          <w:szCs w:val="40"/>
          <w:lang w:val="en-US"/>
        </w:rPr>
        <w:t xml:space="preserve">os autores devem enviar o Resumo em arquivo PDF - Cada autor poderá submeter, no máximo, </w:t>
      </w:r>
      <w:proofErr w:type="gramStart"/>
      <w:r>
        <w:rPr>
          <w:rFonts w:ascii="Arial" w:hAnsi="Arial" w:cs="Arial"/>
          <w:sz w:val="40"/>
          <w:szCs w:val="40"/>
          <w:lang w:val="en-US"/>
        </w:rPr>
        <w:t>03</w:t>
      </w:r>
      <w:proofErr w:type="gramEnd"/>
      <w:r>
        <w:rPr>
          <w:rFonts w:ascii="Arial" w:hAnsi="Arial" w:cs="Arial"/>
          <w:sz w:val="40"/>
          <w:szCs w:val="40"/>
          <w:lang w:val="en-US"/>
        </w:rPr>
        <w:t xml:space="preserve"> trabalhos.</w:t>
      </w:r>
      <w:r w:rsidRPr="000E3556">
        <w:rPr>
          <w:rFonts w:ascii="Arial" w:hAnsi="Arial" w:cs="Arial"/>
          <w:sz w:val="40"/>
          <w:szCs w:val="40"/>
          <w:lang w:val="en-US"/>
        </w:rPr>
        <w:t xml:space="preserve"> </w:t>
      </w:r>
    </w:p>
    <w:p w14:paraId="6B58D562"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proofErr w:type="gramStart"/>
      <w:r w:rsidRPr="000E3556">
        <w:rPr>
          <w:rFonts w:ascii="Arial" w:hAnsi="Arial" w:cs="Arial"/>
          <w:sz w:val="40"/>
          <w:szCs w:val="40"/>
          <w:lang w:val="en-US"/>
        </w:rPr>
        <w:t>Os critérios para aprovação dos resumos e seleção para apresentação oral serão estritamente técnicos.</w:t>
      </w:r>
      <w:proofErr w:type="gramEnd"/>
      <w:r w:rsidRPr="000E3556">
        <w:rPr>
          <w:rFonts w:ascii="Arial" w:hAnsi="Arial" w:cs="Arial"/>
          <w:sz w:val="40"/>
          <w:szCs w:val="40"/>
          <w:lang w:val="en-US"/>
        </w:rPr>
        <w:t xml:space="preserve"> </w:t>
      </w:r>
      <w:proofErr w:type="gramStart"/>
      <w:r w:rsidRPr="000E3556">
        <w:rPr>
          <w:rFonts w:ascii="Arial" w:hAnsi="Arial" w:cs="Arial"/>
          <w:sz w:val="40"/>
          <w:szCs w:val="40"/>
          <w:lang w:val="en-US"/>
        </w:rPr>
        <w:t>A decisão da Comissão Científica é soberana, não cabendo recursos.</w:t>
      </w:r>
      <w:proofErr w:type="gramEnd"/>
      <w:r w:rsidRPr="000E3556">
        <w:rPr>
          <w:rFonts w:ascii="Arial" w:hAnsi="Arial" w:cs="Arial"/>
          <w:sz w:val="40"/>
          <w:szCs w:val="40"/>
          <w:lang w:val="en-US"/>
        </w:rPr>
        <w:t xml:space="preserve"> </w:t>
      </w:r>
    </w:p>
    <w:p w14:paraId="49FF0783"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Os autores, ou pelo menos o autor principal, dos trabalhos selecionados deverão estar devidamente inscritos no Congresso para realizarem </w:t>
      </w:r>
      <w:proofErr w:type="gramStart"/>
      <w:r w:rsidRPr="000E3556">
        <w:rPr>
          <w:rFonts w:ascii="Arial" w:hAnsi="Arial" w:cs="Arial"/>
          <w:sz w:val="40"/>
          <w:szCs w:val="40"/>
          <w:lang w:val="en-US"/>
        </w:rPr>
        <w:t>a</w:t>
      </w:r>
      <w:proofErr w:type="gramEnd"/>
      <w:r w:rsidRPr="000E3556">
        <w:rPr>
          <w:rFonts w:ascii="Arial" w:hAnsi="Arial" w:cs="Arial"/>
          <w:sz w:val="40"/>
          <w:szCs w:val="40"/>
          <w:lang w:val="en-US"/>
        </w:rPr>
        <w:t xml:space="preserve"> apresentação do trabalho científico. Caso o autor principal não possa participar do evento, poderá indicar previamente e formalmente um dos coautores </w:t>
      </w:r>
      <w:proofErr w:type="gramStart"/>
      <w:r w:rsidRPr="000E3556">
        <w:rPr>
          <w:rFonts w:ascii="Arial" w:hAnsi="Arial" w:cs="Arial"/>
          <w:sz w:val="40"/>
          <w:szCs w:val="40"/>
          <w:lang w:val="en-US"/>
        </w:rPr>
        <w:t>como</w:t>
      </w:r>
      <w:proofErr w:type="gramEnd"/>
      <w:r w:rsidRPr="000E3556">
        <w:rPr>
          <w:rFonts w:ascii="Arial" w:hAnsi="Arial" w:cs="Arial"/>
          <w:sz w:val="40"/>
          <w:szCs w:val="40"/>
          <w:lang w:val="en-US"/>
        </w:rPr>
        <w:t xml:space="preserve"> seu representante para ser considerado </w:t>
      </w:r>
      <w:r w:rsidRPr="000E3556">
        <w:rPr>
          <w:rFonts w:ascii="Arial" w:hAnsi="Arial" w:cs="Arial"/>
          <w:sz w:val="40"/>
          <w:szCs w:val="40"/>
          <w:lang w:val="en-US"/>
        </w:rPr>
        <w:lastRenderedPageBreak/>
        <w:t xml:space="preserve">congressista participante no lugar do autor principal. Não sendo possível a apresentação, o comitê deverá ser avisado </w:t>
      </w:r>
      <w:proofErr w:type="gramStart"/>
      <w:r w:rsidRPr="000E3556">
        <w:rPr>
          <w:rFonts w:ascii="Arial" w:hAnsi="Arial" w:cs="Arial"/>
          <w:sz w:val="40"/>
          <w:szCs w:val="40"/>
          <w:lang w:val="en-US"/>
        </w:rPr>
        <w:t>com</w:t>
      </w:r>
      <w:proofErr w:type="gramEnd"/>
      <w:r w:rsidRPr="000E3556">
        <w:rPr>
          <w:rFonts w:ascii="Arial" w:hAnsi="Arial" w:cs="Arial"/>
          <w:sz w:val="40"/>
          <w:szCs w:val="40"/>
          <w:lang w:val="en-US"/>
        </w:rPr>
        <w:t xml:space="preserve"> 30 dias de antecedência. </w:t>
      </w:r>
    </w:p>
    <w:p w14:paraId="57D0109E"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b/>
          <w:bCs/>
          <w:sz w:val="40"/>
          <w:szCs w:val="40"/>
          <w:lang w:val="en-US"/>
        </w:rPr>
        <w:t xml:space="preserve">4. Roteiro para elaboração do Resumo </w:t>
      </w:r>
    </w:p>
    <w:p w14:paraId="641A6A0B"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b/>
          <w:bCs/>
          <w:sz w:val="40"/>
          <w:szCs w:val="40"/>
          <w:lang w:val="en-US"/>
        </w:rPr>
        <w:t xml:space="preserve">Forma gráfica: </w:t>
      </w:r>
    </w:p>
    <w:p w14:paraId="6463105F"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 Digitar o texto em fonte Arial, tamanho 10, espaço entrelinhas simples, justificado; </w:t>
      </w:r>
    </w:p>
    <w:p w14:paraId="4777E753"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 Somente o título no tamanho 12, em letras maiúsculas e em </w:t>
      </w:r>
      <w:proofErr w:type="gramStart"/>
      <w:r w:rsidRPr="000E3556">
        <w:rPr>
          <w:rFonts w:ascii="Arial" w:hAnsi="Arial" w:cs="Arial"/>
          <w:sz w:val="40"/>
          <w:szCs w:val="40"/>
          <w:lang w:val="en-US"/>
        </w:rPr>
        <w:t>negrito</w:t>
      </w:r>
      <w:proofErr w:type="gramEnd"/>
      <w:r w:rsidRPr="000E3556">
        <w:rPr>
          <w:rFonts w:ascii="Arial" w:hAnsi="Arial" w:cs="Arial"/>
          <w:sz w:val="40"/>
          <w:szCs w:val="40"/>
          <w:lang w:val="en-US"/>
        </w:rPr>
        <w:t xml:space="preserve">; </w:t>
      </w:r>
    </w:p>
    <w:p w14:paraId="5DF23AAF"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O nome do autor (nome e sobrenome), instituição e endereço de</w:t>
      </w:r>
      <w:r>
        <w:rPr>
          <w:rFonts w:ascii="Arial" w:hAnsi="Arial" w:cs="Arial"/>
          <w:sz w:val="26"/>
          <w:szCs w:val="26"/>
          <w:lang w:val="en-US"/>
        </w:rPr>
        <w:t xml:space="preserve"> e-mail deverão ser separados </w:t>
      </w:r>
      <w:r w:rsidRPr="000E3556">
        <w:rPr>
          <w:rFonts w:ascii="Arial" w:hAnsi="Arial" w:cs="Arial"/>
          <w:sz w:val="40"/>
          <w:szCs w:val="40"/>
          <w:lang w:val="en-US"/>
        </w:rPr>
        <w:t>por vírgula e para o autor seguinte separar por uma barra (/)</w:t>
      </w:r>
      <w:proofErr w:type="gramStart"/>
      <w:r w:rsidRPr="000E3556">
        <w:rPr>
          <w:rFonts w:ascii="Arial" w:hAnsi="Arial" w:cs="Arial"/>
          <w:sz w:val="40"/>
          <w:szCs w:val="40"/>
          <w:lang w:val="en-US"/>
        </w:rPr>
        <w:t>;</w:t>
      </w:r>
      <w:proofErr w:type="gramEnd"/>
      <w:r w:rsidRPr="000E3556">
        <w:rPr>
          <w:rFonts w:ascii="Arial" w:hAnsi="Arial" w:cs="Arial"/>
          <w:sz w:val="40"/>
          <w:szCs w:val="40"/>
          <w:lang w:val="en-US"/>
        </w:rPr>
        <w:t xml:space="preserve"> </w:t>
      </w:r>
    </w:p>
    <w:p w14:paraId="30C23C1E"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O Resumo não deverá ultrapassar 2 páginas</w:t>
      </w:r>
      <w:proofErr w:type="gramStart"/>
      <w:r w:rsidRPr="000E3556">
        <w:rPr>
          <w:rFonts w:ascii="Arial" w:hAnsi="Arial" w:cs="Arial"/>
          <w:sz w:val="40"/>
          <w:szCs w:val="40"/>
          <w:lang w:val="en-US"/>
        </w:rPr>
        <w:t>; </w:t>
      </w:r>
      <w:proofErr w:type="gramEnd"/>
      <w:r w:rsidRPr="000E3556">
        <w:rPr>
          <w:rFonts w:ascii="Arial" w:hAnsi="Arial" w:cs="Arial"/>
          <w:sz w:val="40"/>
          <w:szCs w:val="40"/>
          <w:lang w:val="en-US"/>
        </w:rPr>
        <w:t xml:space="preserve">• Importante: O texto final “para submissão” deverá ser transformado em arquivo PDF para envio ao </w:t>
      </w:r>
    </w:p>
    <w:p w14:paraId="755083F8" w14:textId="2D20541A"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b/>
          <w:bCs/>
          <w:sz w:val="40"/>
          <w:szCs w:val="40"/>
          <w:lang w:val="en-US"/>
        </w:rPr>
        <w:t>Conteúdo:</w:t>
      </w:r>
    </w:p>
    <w:p w14:paraId="2CE3B41C"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O conteúdo do trabalho não poderá caracterizar-se </w:t>
      </w:r>
      <w:proofErr w:type="gramStart"/>
      <w:r w:rsidRPr="000E3556">
        <w:rPr>
          <w:rFonts w:ascii="Arial" w:hAnsi="Arial" w:cs="Arial"/>
          <w:sz w:val="40"/>
          <w:szCs w:val="40"/>
          <w:lang w:val="en-US"/>
        </w:rPr>
        <w:t>como</w:t>
      </w:r>
      <w:proofErr w:type="gramEnd"/>
      <w:r w:rsidRPr="000E3556">
        <w:rPr>
          <w:rFonts w:ascii="Arial" w:hAnsi="Arial" w:cs="Arial"/>
          <w:sz w:val="40"/>
          <w:szCs w:val="40"/>
          <w:lang w:val="en-US"/>
        </w:rPr>
        <w:t xml:space="preserve"> apresentação de finalidade promocional ou comercial de ingredientes e/ou produtos. </w:t>
      </w:r>
      <w:proofErr w:type="gramStart"/>
      <w:r w:rsidRPr="000E3556">
        <w:rPr>
          <w:rFonts w:ascii="Arial" w:hAnsi="Arial" w:cs="Arial"/>
          <w:sz w:val="40"/>
          <w:szCs w:val="40"/>
          <w:lang w:val="en-US"/>
        </w:rPr>
        <w:t>Deve estar mandatoriamente representado por estudantes / acadêmicos.</w:t>
      </w:r>
      <w:proofErr w:type="gramEnd"/>
      <w:r w:rsidRPr="000E3556">
        <w:rPr>
          <w:rFonts w:ascii="Arial" w:hAnsi="Arial" w:cs="Arial"/>
          <w:sz w:val="40"/>
          <w:szCs w:val="40"/>
          <w:lang w:val="en-US"/>
        </w:rPr>
        <w:t xml:space="preserve"> </w:t>
      </w:r>
    </w:p>
    <w:p w14:paraId="3681691E"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proofErr w:type="gramStart"/>
      <w:r w:rsidRPr="000E3556">
        <w:rPr>
          <w:rFonts w:ascii="Arial" w:hAnsi="Arial" w:cs="Arial"/>
          <w:sz w:val="40"/>
          <w:szCs w:val="40"/>
          <w:lang w:val="en-US"/>
        </w:rPr>
        <w:lastRenderedPageBreak/>
        <w:t>É obrigatório que o Resumo (vide modelo abaixo) contenha título, autores, resumo, palavras-chave, introdução, objetivo, metodologia, resultados e discussão, conclusões e referências bibliográficas.</w:t>
      </w:r>
      <w:proofErr w:type="gramEnd"/>
      <w:r w:rsidRPr="000E3556">
        <w:rPr>
          <w:rFonts w:ascii="Arial" w:hAnsi="Arial" w:cs="Arial"/>
          <w:sz w:val="40"/>
          <w:szCs w:val="40"/>
          <w:lang w:val="en-US"/>
        </w:rPr>
        <w:t xml:space="preserve"> No final, incluir se concorda ou não </w:t>
      </w:r>
      <w:proofErr w:type="gramStart"/>
      <w:r w:rsidRPr="000E3556">
        <w:rPr>
          <w:rFonts w:ascii="Arial" w:hAnsi="Arial" w:cs="Arial"/>
          <w:sz w:val="40"/>
          <w:szCs w:val="40"/>
          <w:lang w:val="en-US"/>
        </w:rPr>
        <w:t>com</w:t>
      </w:r>
      <w:proofErr w:type="gramEnd"/>
      <w:r w:rsidRPr="000E3556">
        <w:rPr>
          <w:rFonts w:ascii="Arial" w:hAnsi="Arial" w:cs="Arial"/>
          <w:sz w:val="40"/>
          <w:szCs w:val="40"/>
          <w:lang w:val="en-US"/>
        </w:rPr>
        <w:t xml:space="preserve"> a apresentação oral, caso seja selecionado para esse fim. </w:t>
      </w:r>
    </w:p>
    <w:p w14:paraId="1DAA80A9"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Não será permitida </w:t>
      </w:r>
      <w:proofErr w:type="gramStart"/>
      <w:r w:rsidRPr="000E3556">
        <w:rPr>
          <w:rFonts w:ascii="Arial" w:hAnsi="Arial" w:cs="Arial"/>
          <w:sz w:val="40"/>
          <w:szCs w:val="40"/>
          <w:lang w:val="en-US"/>
        </w:rPr>
        <w:t>a</w:t>
      </w:r>
      <w:proofErr w:type="gramEnd"/>
      <w:r w:rsidRPr="000E3556">
        <w:rPr>
          <w:rFonts w:ascii="Arial" w:hAnsi="Arial" w:cs="Arial"/>
          <w:sz w:val="40"/>
          <w:szCs w:val="40"/>
          <w:lang w:val="en-US"/>
        </w:rPr>
        <w:t xml:space="preserve"> apresentação de nomes comerciais tanto no Resumo quanto no pôster, porém, poderão ser feitas menções de agradecimentos às empresas que comercializam as matérias-primas, produtos e equipamentos contidos no trabalho. </w:t>
      </w:r>
    </w:p>
    <w:p w14:paraId="51382AC9"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b/>
          <w:bCs/>
          <w:sz w:val="40"/>
          <w:szCs w:val="40"/>
          <w:lang w:val="en-US"/>
        </w:rPr>
        <w:t xml:space="preserve">5. Guia para confecção do pôster </w:t>
      </w:r>
    </w:p>
    <w:p w14:paraId="72CE41F9"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Todos os trabalhos aceitos deverão ser apresentados </w:t>
      </w:r>
      <w:proofErr w:type="gramStart"/>
      <w:r w:rsidRPr="000E3556">
        <w:rPr>
          <w:rFonts w:ascii="Arial" w:hAnsi="Arial" w:cs="Arial"/>
          <w:sz w:val="40"/>
          <w:szCs w:val="40"/>
          <w:lang w:val="en-US"/>
        </w:rPr>
        <w:t>na</w:t>
      </w:r>
      <w:proofErr w:type="gramEnd"/>
      <w:r w:rsidRPr="000E3556">
        <w:rPr>
          <w:rFonts w:ascii="Arial" w:hAnsi="Arial" w:cs="Arial"/>
          <w:sz w:val="40"/>
          <w:szCs w:val="40"/>
          <w:lang w:val="en-US"/>
        </w:rPr>
        <w:t xml:space="preserve"> forma de PÔSTER, oportunidade única de maior divulgação entre os congressistas. Assim, desde que não interfira na criatividade do(s) </w:t>
      </w:r>
      <w:proofErr w:type="gramStart"/>
      <w:r w:rsidRPr="000E3556">
        <w:rPr>
          <w:rFonts w:ascii="Arial" w:hAnsi="Arial" w:cs="Arial"/>
          <w:sz w:val="40"/>
          <w:szCs w:val="40"/>
          <w:lang w:val="en-US"/>
        </w:rPr>
        <w:t>autor(</w:t>
      </w:r>
      <w:proofErr w:type="gramEnd"/>
      <w:r w:rsidRPr="000E3556">
        <w:rPr>
          <w:rFonts w:ascii="Arial" w:hAnsi="Arial" w:cs="Arial"/>
          <w:sz w:val="40"/>
          <w:szCs w:val="40"/>
          <w:lang w:val="en-US"/>
        </w:rPr>
        <w:t xml:space="preserve">es), é recomendável observar alguns detalhes a seguir: </w:t>
      </w:r>
    </w:p>
    <w:p w14:paraId="6DC5EF4E" w14:textId="282EF95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Formato final não inferior a 90 cm de largura e 120 cm de altura e não superior a 96 cm de largura e 140 cm de altura;</w:t>
      </w:r>
    </w:p>
    <w:p w14:paraId="5D7A7B4B"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 Os caracteres devem ter tamanho suficiente para serem legíveis a uma distância mínima </w:t>
      </w:r>
      <w:r w:rsidRPr="000E3556">
        <w:rPr>
          <w:rFonts w:ascii="Arial" w:hAnsi="Arial" w:cs="Arial"/>
          <w:sz w:val="40"/>
          <w:szCs w:val="40"/>
          <w:lang w:val="en-US"/>
        </w:rPr>
        <w:lastRenderedPageBreak/>
        <w:t>aproximada de 1 m (ex</w:t>
      </w:r>
      <w:proofErr w:type="gramStart"/>
      <w:r w:rsidRPr="000E3556">
        <w:rPr>
          <w:rFonts w:ascii="Arial" w:hAnsi="Arial" w:cs="Arial"/>
          <w:sz w:val="40"/>
          <w:szCs w:val="40"/>
          <w:lang w:val="en-US"/>
        </w:rPr>
        <w:t>.:</w:t>
      </w:r>
      <w:proofErr w:type="gramEnd"/>
      <w:r w:rsidRPr="000E3556">
        <w:rPr>
          <w:rFonts w:ascii="Arial" w:hAnsi="Arial" w:cs="Arial"/>
          <w:sz w:val="40"/>
          <w:szCs w:val="40"/>
          <w:lang w:val="en-US"/>
        </w:rPr>
        <w:t xml:space="preserve"> Arial 50); </w:t>
      </w:r>
    </w:p>
    <w:p w14:paraId="3ED8E51B"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proofErr w:type="gramStart"/>
      <w:r w:rsidRPr="000E3556">
        <w:rPr>
          <w:rFonts w:ascii="Arial" w:hAnsi="Arial" w:cs="Arial"/>
          <w:sz w:val="40"/>
          <w:szCs w:val="40"/>
          <w:lang w:val="en-US"/>
        </w:rPr>
        <w:t>• Utilizar combinações de cores que favoreçam melhor contraste.</w:t>
      </w:r>
      <w:proofErr w:type="gramEnd"/>
      <w:r w:rsidRPr="000E3556">
        <w:rPr>
          <w:rFonts w:ascii="Arial" w:hAnsi="Arial" w:cs="Arial"/>
          <w:sz w:val="40"/>
          <w:szCs w:val="40"/>
          <w:lang w:val="en-US"/>
        </w:rPr>
        <w:t xml:space="preserve"> Exemplo: verde sobre branco, vermelho sobre branco, preto sobre branco, azul sobre branco, branco sobre azul, branco sobre preto; </w:t>
      </w:r>
    </w:p>
    <w:p w14:paraId="21DA1620"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Utilizar fonte de caracteres simples e de fácil leitura (Helvética ou Arial, por exemplo)</w:t>
      </w:r>
      <w:proofErr w:type="gramStart"/>
      <w:r w:rsidRPr="000E3556">
        <w:rPr>
          <w:rFonts w:ascii="Arial" w:hAnsi="Arial" w:cs="Arial"/>
          <w:sz w:val="40"/>
          <w:szCs w:val="40"/>
          <w:lang w:val="en-US"/>
        </w:rPr>
        <w:t>; </w:t>
      </w:r>
      <w:proofErr w:type="gramEnd"/>
      <w:r w:rsidRPr="000E3556">
        <w:rPr>
          <w:rFonts w:ascii="Arial" w:hAnsi="Arial" w:cs="Arial"/>
          <w:sz w:val="40"/>
          <w:szCs w:val="40"/>
          <w:lang w:val="en-US"/>
        </w:rPr>
        <w:t xml:space="preserve">• Iniciar o pôster com os seguintes tópicos: Título do trabalho, Instituição, Apresentador e Autores; </w:t>
      </w:r>
    </w:p>
    <w:p w14:paraId="468F90E2"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Os nomes dos autores devem ser escritos por extenso e em sequência: nome e sobrenome (ex</w:t>
      </w:r>
      <w:proofErr w:type="gramStart"/>
      <w:r w:rsidRPr="000E3556">
        <w:rPr>
          <w:rFonts w:ascii="Arial" w:hAnsi="Arial" w:cs="Arial"/>
          <w:sz w:val="40"/>
          <w:szCs w:val="40"/>
          <w:lang w:val="en-US"/>
        </w:rPr>
        <w:t>.:</w:t>
      </w:r>
      <w:proofErr w:type="gramEnd"/>
      <w:r w:rsidRPr="000E3556">
        <w:rPr>
          <w:rFonts w:ascii="Arial" w:hAnsi="Arial" w:cs="Arial"/>
          <w:sz w:val="40"/>
          <w:szCs w:val="40"/>
          <w:lang w:val="en-US"/>
        </w:rPr>
        <w:t xml:space="preserve"> João A. B. da Silva). </w:t>
      </w:r>
    </w:p>
    <w:p w14:paraId="0CB5FDFB"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proofErr w:type="gramStart"/>
      <w:r w:rsidRPr="000E3556">
        <w:rPr>
          <w:rFonts w:ascii="Arial" w:hAnsi="Arial" w:cs="Arial"/>
          <w:sz w:val="40"/>
          <w:szCs w:val="40"/>
          <w:lang w:val="en-US"/>
        </w:rPr>
        <w:t>• Também é essencial que contenha Introdução e Conclusão ou Considerações Finais, ficando os demais itens a critério dos autores.</w:t>
      </w:r>
      <w:proofErr w:type="gramEnd"/>
      <w:r w:rsidRPr="000E3556">
        <w:rPr>
          <w:rFonts w:ascii="Arial" w:hAnsi="Arial" w:cs="Arial"/>
          <w:sz w:val="40"/>
          <w:szCs w:val="40"/>
          <w:lang w:val="en-US"/>
        </w:rPr>
        <w:t xml:space="preserve"> Elaborar textos e legendas claros e breves, de fácil leitura e entendimento; </w:t>
      </w:r>
    </w:p>
    <w:p w14:paraId="3CDD2B6C"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 </w:t>
      </w:r>
      <w:proofErr w:type="gramStart"/>
      <w:r w:rsidRPr="000E3556">
        <w:rPr>
          <w:rFonts w:ascii="Arial" w:hAnsi="Arial" w:cs="Arial"/>
          <w:sz w:val="40"/>
          <w:szCs w:val="40"/>
          <w:lang w:val="en-US"/>
        </w:rPr>
        <w:t>A</w:t>
      </w:r>
      <w:proofErr w:type="gramEnd"/>
      <w:r w:rsidRPr="000E3556">
        <w:rPr>
          <w:rFonts w:ascii="Arial" w:hAnsi="Arial" w:cs="Arial"/>
          <w:sz w:val="40"/>
          <w:szCs w:val="40"/>
          <w:lang w:val="en-US"/>
        </w:rPr>
        <w:t xml:space="preserve"> fixação dos pôsteres deverá ser feita com o uso de cordão (a comissão organizadora disponibilizará nos painéis o píton para fixação). </w:t>
      </w:r>
    </w:p>
    <w:p w14:paraId="0BD7B2A4"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Importante: A Comissão Organizadora e </w:t>
      </w:r>
      <w:proofErr w:type="gramStart"/>
      <w:r w:rsidRPr="000E3556">
        <w:rPr>
          <w:rFonts w:ascii="Arial" w:hAnsi="Arial" w:cs="Arial"/>
          <w:sz w:val="40"/>
          <w:szCs w:val="40"/>
          <w:lang w:val="en-US"/>
        </w:rPr>
        <w:t>a</w:t>
      </w:r>
      <w:proofErr w:type="gramEnd"/>
      <w:r w:rsidRPr="000E3556">
        <w:rPr>
          <w:rFonts w:ascii="Arial" w:hAnsi="Arial" w:cs="Arial"/>
          <w:sz w:val="40"/>
          <w:szCs w:val="40"/>
          <w:lang w:val="en-US"/>
        </w:rPr>
        <w:t xml:space="preserve"> empresa montadora não se responsabilizam pela instalação, retirada ou guarda dos pôsteres. Não ocorrendo à retirada </w:t>
      </w:r>
      <w:proofErr w:type="gramStart"/>
      <w:r w:rsidRPr="000E3556">
        <w:rPr>
          <w:rFonts w:ascii="Arial" w:hAnsi="Arial" w:cs="Arial"/>
          <w:sz w:val="40"/>
          <w:szCs w:val="40"/>
          <w:lang w:val="en-US"/>
        </w:rPr>
        <w:t>na</w:t>
      </w:r>
      <w:proofErr w:type="gramEnd"/>
      <w:r w:rsidRPr="000E3556">
        <w:rPr>
          <w:rFonts w:ascii="Arial" w:hAnsi="Arial" w:cs="Arial"/>
          <w:sz w:val="40"/>
          <w:szCs w:val="40"/>
          <w:lang w:val="en-US"/>
        </w:rPr>
        <w:t xml:space="preserve"> data e </w:t>
      </w:r>
      <w:r w:rsidRPr="000E3556">
        <w:rPr>
          <w:rFonts w:ascii="Arial" w:hAnsi="Arial" w:cs="Arial"/>
          <w:sz w:val="40"/>
          <w:szCs w:val="40"/>
          <w:lang w:val="en-US"/>
        </w:rPr>
        <w:lastRenderedPageBreak/>
        <w:t xml:space="preserve">horário previstos, os mesmos serão deliberadamente descartados pela Comissão Organizadora, ficando essa isenta de qualquer ônus. </w:t>
      </w:r>
    </w:p>
    <w:p w14:paraId="6CED0056" w14:textId="038C991D"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a) Os pôsteres deverão ser afixados no local e na posição a ser determinada pela Comissão Organizadora, a partir de 09h do dia </w:t>
      </w:r>
      <w:r>
        <w:rPr>
          <w:rFonts w:ascii="Arial" w:hAnsi="Arial" w:cs="Arial"/>
          <w:sz w:val="40"/>
          <w:szCs w:val="40"/>
          <w:lang w:val="en-US"/>
        </w:rPr>
        <w:t>09</w:t>
      </w:r>
      <w:r w:rsidRPr="000E3556">
        <w:rPr>
          <w:rFonts w:ascii="Arial" w:hAnsi="Arial" w:cs="Arial"/>
          <w:sz w:val="40"/>
          <w:szCs w:val="40"/>
          <w:lang w:val="en-US"/>
        </w:rPr>
        <w:t xml:space="preserve"> de </w:t>
      </w:r>
      <w:r>
        <w:rPr>
          <w:rFonts w:ascii="Arial" w:hAnsi="Arial" w:cs="Arial"/>
          <w:sz w:val="40"/>
          <w:szCs w:val="40"/>
          <w:lang w:val="en-US"/>
        </w:rPr>
        <w:t>maio</w:t>
      </w:r>
      <w:r w:rsidRPr="000E3556">
        <w:rPr>
          <w:rFonts w:ascii="Arial" w:hAnsi="Arial" w:cs="Arial"/>
          <w:sz w:val="40"/>
          <w:szCs w:val="40"/>
          <w:lang w:val="en-US"/>
        </w:rPr>
        <w:t xml:space="preserve"> e deverão ser retirados no dia </w:t>
      </w:r>
      <w:r>
        <w:rPr>
          <w:rFonts w:ascii="Arial" w:hAnsi="Arial" w:cs="Arial"/>
          <w:sz w:val="40"/>
          <w:szCs w:val="40"/>
          <w:lang w:val="en-US"/>
        </w:rPr>
        <w:t>12</w:t>
      </w:r>
      <w:r w:rsidRPr="000E3556">
        <w:rPr>
          <w:rFonts w:ascii="Arial" w:hAnsi="Arial" w:cs="Arial"/>
          <w:sz w:val="40"/>
          <w:szCs w:val="40"/>
          <w:lang w:val="en-US"/>
        </w:rPr>
        <w:t xml:space="preserve"> de </w:t>
      </w:r>
      <w:r>
        <w:rPr>
          <w:rFonts w:ascii="Arial" w:hAnsi="Arial" w:cs="Arial"/>
          <w:sz w:val="40"/>
          <w:szCs w:val="40"/>
          <w:lang w:val="en-US"/>
        </w:rPr>
        <w:t>maio no término do evento - 21</w:t>
      </w:r>
      <w:r w:rsidRPr="000E3556">
        <w:rPr>
          <w:rFonts w:ascii="Arial" w:hAnsi="Arial" w:cs="Arial"/>
          <w:sz w:val="40"/>
          <w:szCs w:val="40"/>
          <w:lang w:val="en-US"/>
        </w:rPr>
        <w:t xml:space="preserve">h00. </w:t>
      </w:r>
    </w:p>
    <w:p w14:paraId="5B32DD60"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b) Os pôsteres em não conformidade </w:t>
      </w:r>
      <w:proofErr w:type="gramStart"/>
      <w:r w:rsidRPr="000E3556">
        <w:rPr>
          <w:rFonts w:ascii="Arial" w:hAnsi="Arial" w:cs="Arial"/>
          <w:sz w:val="40"/>
          <w:szCs w:val="40"/>
          <w:lang w:val="en-US"/>
        </w:rPr>
        <w:t>com</w:t>
      </w:r>
      <w:proofErr w:type="gramEnd"/>
      <w:r w:rsidRPr="000E3556">
        <w:rPr>
          <w:rFonts w:ascii="Arial" w:hAnsi="Arial" w:cs="Arial"/>
          <w:sz w:val="40"/>
          <w:szCs w:val="40"/>
          <w:lang w:val="en-US"/>
        </w:rPr>
        <w:t xml:space="preserve"> as instruções especificadas nesta norma e nem afixados no período estabelecido pelo parágrafo anterior, estarão sujeitos à anulação pela Comissão Organizadora, não sendo considerados para efeito de premiação. </w:t>
      </w:r>
    </w:p>
    <w:p w14:paraId="496388B6" w14:textId="77777777" w:rsidR="000E3556" w:rsidRPr="00903418" w:rsidRDefault="000E3556" w:rsidP="000E3556">
      <w:pPr>
        <w:widowControl w:val="0"/>
        <w:autoSpaceDE w:val="0"/>
        <w:autoSpaceDN w:val="0"/>
        <w:adjustRightInd w:val="0"/>
        <w:spacing w:after="240" w:line="300" w:lineRule="atLeast"/>
        <w:rPr>
          <w:rFonts w:ascii="Times" w:hAnsi="Times" w:cs="Times"/>
          <w:b/>
          <w:sz w:val="40"/>
          <w:szCs w:val="40"/>
          <w:lang w:val="en-US"/>
        </w:rPr>
      </w:pPr>
      <w:bookmarkStart w:id="0" w:name="_GoBack"/>
      <w:r w:rsidRPr="00903418">
        <w:rPr>
          <w:rFonts w:ascii="Arial" w:hAnsi="Arial" w:cs="Arial"/>
          <w:b/>
          <w:sz w:val="40"/>
          <w:szCs w:val="40"/>
          <w:lang w:val="en-US"/>
        </w:rPr>
        <w:t xml:space="preserve">6. Apresentações dos Pôsteres e Protótipos </w:t>
      </w:r>
    </w:p>
    <w:bookmarkEnd w:id="0"/>
    <w:p w14:paraId="0A8089FC" w14:textId="7221965D"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Será obrigatória a presença, junto ao pôster correspondente de pelo menos um dos autores </w:t>
      </w:r>
      <w:proofErr w:type="gramStart"/>
      <w:r w:rsidRPr="000E3556">
        <w:rPr>
          <w:rFonts w:ascii="Arial" w:hAnsi="Arial" w:cs="Arial"/>
          <w:sz w:val="40"/>
          <w:szCs w:val="40"/>
          <w:lang w:val="en-US"/>
        </w:rPr>
        <w:t>durante</w:t>
      </w:r>
      <w:proofErr w:type="gramEnd"/>
      <w:r w:rsidRPr="000E3556">
        <w:rPr>
          <w:rFonts w:ascii="Arial" w:hAnsi="Arial" w:cs="Arial"/>
          <w:sz w:val="40"/>
          <w:szCs w:val="40"/>
          <w:lang w:val="en-US"/>
        </w:rPr>
        <w:t xml:space="preserve"> o período de apre</w:t>
      </w:r>
      <w:r w:rsidR="00903418">
        <w:rPr>
          <w:rFonts w:ascii="Arial" w:hAnsi="Arial" w:cs="Arial"/>
          <w:sz w:val="40"/>
          <w:szCs w:val="40"/>
          <w:lang w:val="en-US"/>
        </w:rPr>
        <w:t xml:space="preserve">sentação para prestar </w:t>
      </w:r>
      <w:r w:rsidRPr="000E3556">
        <w:rPr>
          <w:rFonts w:ascii="Arial" w:hAnsi="Arial" w:cs="Arial"/>
          <w:sz w:val="40"/>
          <w:szCs w:val="40"/>
          <w:lang w:val="en-US"/>
        </w:rPr>
        <w:t xml:space="preserve">esclarecimentos aos congressistas e aos componentes da Comissão Avaliadora. As apresentações serão realizadas nos </w:t>
      </w:r>
      <w:proofErr w:type="gramStart"/>
      <w:r>
        <w:rPr>
          <w:rFonts w:ascii="Arial" w:hAnsi="Arial" w:cs="Arial"/>
          <w:sz w:val="40"/>
          <w:szCs w:val="40"/>
          <w:lang w:val="en-US"/>
        </w:rPr>
        <w:t>dias</w:t>
      </w:r>
      <w:proofErr w:type="gramEnd"/>
      <w:r>
        <w:rPr>
          <w:rFonts w:ascii="Arial" w:hAnsi="Arial" w:cs="Arial"/>
          <w:sz w:val="40"/>
          <w:szCs w:val="40"/>
          <w:lang w:val="en-US"/>
        </w:rPr>
        <w:t xml:space="preserve"> 10 a 12 de </w:t>
      </w:r>
      <w:r w:rsidR="00903418">
        <w:rPr>
          <w:rFonts w:ascii="Arial" w:hAnsi="Arial" w:cs="Arial"/>
          <w:sz w:val="40"/>
          <w:szCs w:val="40"/>
          <w:lang w:val="en-US"/>
        </w:rPr>
        <w:t xml:space="preserve">maio </w:t>
      </w:r>
      <w:r>
        <w:rPr>
          <w:rFonts w:ascii="Arial" w:hAnsi="Arial" w:cs="Arial"/>
          <w:sz w:val="40"/>
          <w:szCs w:val="40"/>
          <w:lang w:val="en-US"/>
        </w:rPr>
        <w:t>de 2022</w:t>
      </w:r>
      <w:r w:rsidRPr="000E3556">
        <w:rPr>
          <w:rFonts w:ascii="Arial" w:hAnsi="Arial" w:cs="Arial"/>
          <w:sz w:val="40"/>
          <w:szCs w:val="40"/>
          <w:lang w:val="en-US"/>
        </w:rPr>
        <w:t xml:space="preserve">, das </w:t>
      </w:r>
      <w:r>
        <w:rPr>
          <w:rFonts w:ascii="Arial" w:hAnsi="Arial" w:cs="Arial"/>
          <w:sz w:val="40"/>
          <w:szCs w:val="40"/>
          <w:lang w:val="en-US"/>
        </w:rPr>
        <w:t>14</w:t>
      </w:r>
      <w:r w:rsidRPr="000E3556">
        <w:rPr>
          <w:rFonts w:ascii="Arial" w:hAnsi="Arial" w:cs="Arial"/>
          <w:sz w:val="40"/>
          <w:szCs w:val="40"/>
          <w:lang w:val="en-US"/>
        </w:rPr>
        <w:t xml:space="preserve">h00 até 20h. A Comissão Organizadora divulgará por e-mail ao responsável e no site do evento, até o dia </w:t>
      </w:r>
      <w:r>
        <w:rPr>
          <w:rFonts w:ascii="Arial" w:hAnsi="Arial" w:cs="Arial"/>
          <w:sz w:val="40"/>
          <w:szCs w:val="40"/>
          <w:lang w:val="en-US"/>
        </w:rPr>
        <w:t xml:space="preserve">30 </w:t>
      </w:r>
      <w:r w:rsidRPr="000E3556">
        <w:rPr>
          <w:rFonts w:ascii="Arial" w:hAnsi="Arial" w:cs="Arial"/>
          <w:sz w:val="40"/>
          <w:szCs w:val="40"/>
          <w:lang w:val="en-US"/>
        </w:rPr>
        <w:t xml:space="preserve">de </w:t>
      </w:r>
      <w:r>
        <w:rPr>
          <w:rFonts w:ascii="Arial" w:hAnsi="Arial" w:cs="Arial"/>
          <w:sz w:val="40"/>
          <w:szCs w:val="40"/>
          <w:lang w:val="en-US"/>
        </w:rPr>
        <w:t>abril</w:t>
      </w:r>
      <w:r w:rsidRPr="000E3556">
        <w:rPr>
          <w:rFonts w:ascii="Arial" w:hAnsi="Arial" w:cs="Arial"/>
          <w:sz w:val="40"/>
          <w:szCs w:val="40"/>
          <w:lang w:val="en-US"/>
        </w:rPr>
        <w:t xml:space="preserve"> de 202</w:t>
      </w:r>
      <w:r>
        <w:rPr>
          <w:rFonts w:ascii="Arial" w:hAnsi="Arial" w:cs="Arial"/>
          <w:sz w:val="40"/>
          <w:szCs w:val="40"/>
          <w:lang w:val="en-US"/>
        </w:rPr>
        <w:t>2</w:t>
      </w:r>
      <w:r w:rsidRPr="000E3556">
        <w:rPr>
          <w:rFonts w:ascii="Arial" w:hAnsi="Arial" w:cs="Arial"/>
          <w:sz w:val="40"/>
          <w:szCs w:val="40"/>
          <w:lang w:val="en-US"/>
        </w:rPr>
        <w:t xml:space="preserve">, a relação dos Pôsteres e </w:t>
      </w:r>
      <w:r w:rsidRPr="000E3556">
        <w:rPr>
          <w:rFonts w:ascii="Arial" w:hAnsi="Arial" w:cs="Arial"/>
          <w:sz w:val="40"/>
          <w:szCs w:val="40"/>
          <w:lang w:val="en-US"/>
        </w:rPr>
        <w:lastRenderedPageBreak/>
        <w:t xml:space="preserve">protótipos selecionados para cada um dos dias. </w:t>
      </w:r>
    </w:p>
    <w:p w14:paraId="7515CD3B" w14:textId="77777777" w:rsidR="000E3556" w:rsidRDefault="000E3556" w:rsidP="000E3556">
      <w:pPr>
        <w:widowControl w:val="0"/>
        <w:autoSpaceDE w:val="0"/>
        <w:autoSpaceDN w:val="0"/>
        <w:adjustRightInd w:val="0"/>
        <w:spacing w:after="240" w:line="300" w:lineRule="atLeast"/>
        <w:rPr>
          <w:rFonts w:ascii="Arial" w:hAnsi="Arial" w:cs="Arial"/>
          <w:sz w:val="40"/>
          <w:szCs w:val="40"/>
          <w:lang w:val="en-US"/>
        </w:rPr>
      </w:pPr>
      <w:r w:rsidRPr="000E3556">
        <w:rPr>
          <w:rFonts w:ascii="Arial" w:hAnsi="Arial" w:cs="Arial"/>
          <w:sz w:val="40"/>
          <w:szCs w:val="40"/>
          <w:lang w:val="en-US"/>
        </w:rPr>
        <w:t xml:space="preserve">Período de exposição: 03 </w:t>
      </w:r>
      <w:proofErr w:type="gramStart"/>
      <w:r w:rsidRPr="000E3556">
        <w:rPr>
          <w:rFonts w:ascii="Arial" w:hAnsi="Arial" w:cs="Arial"/>
          <w:sz w:val="40"/>
          <w:szCs w:val="40"/>
          <w:lang w:val="en-US"/>
        </w:rPr>
        <w:t>dias</w:t>
      </w:r>
      <w:proofErr w:type="gramEnd"/>
      <w:r w:rsidRPr="000E3556">
        <w:rPr>
          <w:rFonts w:ascii="Arial" w:hAnsi="Arial" w:cs="Arial"/>
          <w:sz w:val="40"/>
          <w:szCs w:val="40"/>
          <w:lang w:val="en-US"/>
        </w:rPr>
        <w:t xml:space="preserve"> </w:t>
      </w:r>
    </w:p>
    <w:p w14:paraId="78BD34EB" w14:textId="606F5295" w:rsidR="000E3556" w:rsidRPr="000E3556" w:rsidRDefault="000E3556" w:rsidP="000E3556">
      <w:pPr>
        <w:widowControl w:val="0"/>
        <w:autoSpaceDE w:val="0"/>
        <w:autoSpaceDN w:val="0"/>
        <w:adjustRightInd w:val="0"/>
        <w:spacing w:after="240" w:line="300" w:lineRule="atLeast"/>
        <w:rPr>
          <w:rFonts w:ascii="Times" w:hAnsi="Times" w:cs="Times"/>
          <w:b/>
          <w:sz w:val="40"/>
          <w:szCs w:val="40"/>
          <w:lang w:val="en-US"/>
        </w:rPr>
      </w:pPr>
      <w:r w:rsidRPr="000E3556">
        <w:rPr>
          <w:rFonts w:ascii="Arial" w:hAnsi="Arial" w:cs="Arial"/>
          <w:b/>
          <w:sz w:val="40"/>
          <w:szCs w:val="40"/>
          <w:lang w:val="en-US"/>
        </w:rPr>
        <w:t xml:space="preserve">7. Processo de Avaliação: </w:t>
      </w:r>
    </w:p>
    <w:p w14:paraId="0DA4070C"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b/>
          <w:i/>
          <w:sz w:val="40"/>
          <w:szCs w:val="40"/>
          <w:lang w:val="en-US"/>
        </w:rPr>
        <w:t>7a</w:t>
      </w:r>
      <w:r w:rsidRPr="000E3556">
        <w:rPr>
          <w:rFonts w:ascii="Arial" w:hAnsi="Arial" w:cs="Arial"/>
          <w:sz w:val="40"/>
          <w:szCs w:val="40"/>
          <w:lang w:val="en-US"/>
        </w:rPr>
        <w:t xml:space="preserve">. Serão avaliados para aprovação do trabalho: </w:t>
      </w:r>
    </w:p>
    <w:p w14:paraId="68AF0B95"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Calibri" w:hAnsi="Calibri" w:cs="Calibri"/>
          <w:sz w:val="40"/>
          <w:szCs w:val="40"/>
          <w:lang w:val="en-US"/>
        </w:rPr>
        <w:t xml:space="preserve">a. </w:t>
      </w:r>
      <w:proofErr w:type="gramStart"/>
      <w:r w:rsidRPr="000E3556">
        <w:rPr>
          <w:rFonts w:ascii="Calibri" w:hAnsi="Calibri" w:cs="Calibri"/>
          <w:sz w:val="40"/>
          <w:szCs w:val="40"/>
          <w:lang w:val="en-US"/>
        </w:rPr>
        <w:t>b</w:t>
      </w:r>
      <w:proofErr w:type="gramEnd"/>
      <w:r w:rsidRPr="000E3556">
        <w:rPr>
          <w:rFonts w:ascii="Calibri" w:hAnsi="Calibri" w:cs="Calibri"/>
          <w:sz w:val="40"/>
          <w:szCs w:val="40"/>
          <w:lang w:val="en-US"/>
        </w:rPr>
        <w:t xml:space="preserve">. c. </w:t>
      </w:r>
    </w:p>
    <w:p w14:paraId="1E5C4420"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Aderência às temáticas do Congresso</w:t>
      </w:r>
      <w:proofErr w:type="gramStart"/>
      <w:r w:rsidRPr="000E3556">
        <w:rPr>
          <w:rFonts w:ascii="Arial" w:hAnsi="Arial" w:cs="Arial"/>
          <w:sz w:val="40"/>
          <w:szCs w:val="40"/>
          <w:lang w:val="en-US"/>
        </w:rPr>
        <w:t>; </w:t>
      </w:r>
      <w:proofErr w:type="gramEnd"/>
      <w:r w:rsidRPr="000E3556">
        <w:rPr>
          <w:rFonts w:ascii="Arial" w:hAnsi="Arial" w:cs="Arial"/>
          <w:sz w:val="40"/>
          <w:szCs w:val="40"/>
          <w:lang w:val="en-US"/>
        </w:rPr>
        <w:t xml:space="preserve">Se aprovado a comissão confirmará ou indicará o grupo temático ao qual pertencerá; Caso sejam necessários alguns ajustes para admissão comentários serão feitos para aderência e reenvio com prazo; </w:t>
      </w:r>
    </w:p>
    <w:p w14:paraId="54AE2FCE"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b/>
          <w:i/>
          <w:sz w:val="40"/>
          <w:szCs w:val="40"/>
          <w:lang w:val="en-US"/>
        </w:rPr>
        <w:t>7b.</w:t>
      </w:r>
      <w:r w:rsidRPr="000E3556">
        <w:rPr>
          <w:rFonts w:ascii="Arial" w:hAnsi="Arial" w:cs="Arial"/>
          <w:sz w:val="40"/>
          <w:szCs w:val="40"/>
          <w:lang w:val="en-US"/>
        </w:rPr>
        <w:t xml:space="preserve"> Os seguintes critérios nesta ordem de prioridade: </w:t>
      </w:r>
    </w:p>
    <w:p w14:paraId="396CC3CF"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proofErr w:type="gramStart"/>
      <w:r w:rsidRPr="000E3556">
        <w:rPr>
          <w:rFonts w:ascii="Arial" w:hAnsi="Arial" w:cs="Arial"/>
          <w:sz w:val="40"/>
          <w:szCs w:val="40"/>
          <w:lang w:val="en-US"/>
        </w:rPr>
        <w:t>critérios</w:t>
      </w:r>
      <w:proofErr w:type="gramEnd"/>
      <w:r w:rsidRPr="000E3556">
        <w:rPr>
          <w:rFonts w:ascii="Arial" w:hAnsi="Arial" w:cs="Arial"/>
          <w:sz w:val="40"/>
          <w:szCs w:val="40"/>
          <w:lang w:val="en-US"/>
        </w:rPr>
        <w:t xml:space="preserve"> de classificação dos trabalhos para o </w:t>
      </w:r>
      <w:r w:rsidRPr="000E3556">
        <w:rPr>
          <w:rFonts w:ascii="Arial" w:hAnsi="Arial" w:cs="Arial"/>
          <w:i/>
          <w:iCs/>
          <w:sz w:val="40"/>
          <w:szCs w:val="40"/>
          <w:lang w:val="en-US"/>
        </w:rPr>
        <w:t xml:space="preserve">Pitch </w:t>
      </w:r>
      <w:r w:rsidRPr="000E3556">
        <w:rPr>
          <w:rFonts w:ascii="Arial" w:hAnsi="Arial" w:cs="Arial"/>
          <w:sz w:val="40"/>
          <w:szCs w:val="40"/>
          <w:lang w:val="en-US"/>
        </w:rPr>
        <w:t xml:space="preserve">levarão em consideração os </w:t>
      </w:r>
    </w:p>
    <w:p w14:paraId="1CA0AB1A" w14:textId="77777777" w:rsidR="000E3556" w:rsidRPr="000E3556" w:rsidRDefault="000E3556" w:rsidP="000E3556">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40"/>
          <w:szCs w:val="40"/>
          <w:lang w:val="en-US"/>
        </w:rPr>
      </w:pPr>
      <w:r w:rsidRPr="000E3556">
        <w:rPr>
          <w:rFonts w:ascii="Arial" w:hAnsi="Arial" w:cs="Arial"/>
          <w:sz w:val="40"/>
          <w:szCs w:val="40"/>
          <w:lang w:val="en-US"/>
        </w:rPr>
        <w:t>Relevância do assunto;  </w:t>
      </w:r>
    </w:p>
    <w:p w14:paraId="5AD0C22F" w14:textId="77777777" w:rsidR="000E3556" w:rsidRPr="000E3556" w:rsidRDefault="000E3556" w:rsidP="000E3556">
      <w:pPr>
        <w:widowControl w:val="0"/>
        <w:numPr>
          <w:ilvl w:val="0"/>
          <w:numId w:val="1"/>
        </w:numPr>
        <w:tabs>
          <w:tab w:val="left" w:pos="220"/>
          <w:tab w:val="left" w:pos="720"/>
        </w:tabs>
        <w:autoSpaceDE w:val="0"/>
        <w:autoSpaceDN w:val="0"/>
        <w:adjustRightInd w:val="0"/>
        <w:spacing w:after="266" w:line="300" w:lineRule="atLeast"/>
        <w:ind w:hanging="720"/>
        <w:rPr>
          <w:rFonts w:ascii="Calibri" w:hAnsi="Calibri" w:cs="Calibri"/>
          <w:sz w:val="40"/>
          <w:szCs w:val="40"/>
          <w:lang w:val="en-US"/>
        </w:rPr>
      </w:pPr>
      <w:r w:rsidRPr="000E3556">
        <w:rPr>
          <w:rFonts w:ascii="Arial" w:hAnsi="Arial" w:cs="Arial"/>
          <w:sz w:val="40"/>
          <w:szCs w:val="40"/>
          <w:lang w:val="en-US"/>
        </w:rPr>
        <w:t xml:space="preserve">Inovação; </w:t>
      </w:r>
      <w:r w:rsidRPr="000E3556">
        <w:rPr>
          <w:rFonts w:ascii="Calibri" w:hAnsi="Calibri" w:cs="Calibri"/>
          <w:sz w:val="40"/>
          <w:szCs w:val="40"/>
          <w:lang w:val="en-US"/>
        </w:rPr>
        <w:t> </w:t>
      </w:r>
    </w:p>
    <w:p w14:paraId="15B678B1" w14:textId="77777777" w:rsidR="000E3556" w:rsidRPr="000E3556" w:rsidRDefault="000E3556" w:rsidP="000E3556">
      <w:pPr>
        <w:widowControl w:val="0"/>
        <w:numPr>
          <w:ilvl w:val="0"/>
          <w:numId w:val="1"/>
        </w:numPr>
        <w:tabs>
          <w:tab w:val="left" w:pos="220"/>
          <w:tab w:val="left" w:pos="720"/>
        </w:tabs>
        <w:autoSpaceDE w:val="0"/>
        <w:autoSpaceDN w:val="0"/>
        <w:adjustRightInd w:val="0"/>
        <w:spacing w:after="266" w:line="300" w:lineRule="atLeast"/>
        <w:ind w:hanging="720"/>
        <w:rPr>
          <w:rFonts w:ascii="Calibri" w:hAnsi="Calibri" w:cs="Calibri"/>
          <w:sz w:val="40"/>
          <w:szCs w:val="40"/>
          <w:lang w:val="en-US"/>
        </w:rPr>
      </w:pPr>
      <w:r w:rsidRPr="000E3556">
        <w:rPr>
          <w:rFonts w:ascii="Arial" w:hAnsi="Arial" w:cs="Arial"/>
          <w:sz w:val="40"/>
          <w:szCs w:val="40"/>
          <w:lang w:val="en-US"/>
        </w:rPr>
        <w:t xml:space="preserve">Desenvolvimento do tema; </w:t>
      </w:r>
      <w:r w:rsidRPr="000E3556">
        <w:rPr>
          <w:rFonts w:ascii="Calibri" w:hAnsi="Calibri" w:cs="Calibri"/>
          <w:sz w:val="40"/>
          <w:szCs w:val="40"/>
          <w:lang w:val="en-US"/>
        </w:rPr>
        <w:t> </w:t>
      </w:r>
    </w:p>
    <w:p w14:paraId="1440DC32" w14:textId="77777777" w:rsidR="000E3556" w:rsidRPr="000E3556" w:rsidRDefault="000E3556" w:rsidP="000E3556">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40"/>
          <w:szCs w:val="40"/>
          <w:lang w:val="en-US"/>
        </w:rPr>
      </w:pPr>
      <w:r w:rsidRPr="000E3556">
        <w:rPr>
          <w:rFonts w:ascii="Arial" w:hAnsi="Arial" w:cs="Arial"/>
          <w:sz w:val="40"/>
          <w:szCs w:val="40"/>
          <w:lang w:val="en-US"/>
        </w:rPr>
        <w:t>Factibilidade, impacto para a sociedade, Benefício Social;  </w:t>
      </w:r>
    </w:p>
    <w:p w14:paraId="174C1EFE"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As etapas 7a, 7b serão executadas </w:t>
      </w:r>
      <w:r w:rsidRPr="000E3556">
        <w:rPr>
          <w:rFonts w:ascii="Arial" w:hAnsi="Arial" w:cs="Arial"/>
          <w:sz w:val="40"/>
          <w:szCs w:val="40"/>
          <w:lang w:val="en-US"/>
        </w:rPr>
        <w:lastRenderedPageBreak/>
        <w:t xml:space="preserve">virtualmente pela comissão acadêmica para definição dos trabalhos da etapa 7c: </w:t>
      </w:r>
    </w:p>
    <w:p w14:paraId="5E4DABEC" w14:textId="0DB8B5F3"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b/>
          <w:i/>
          <w:sz w:val="40"/>
          <w:szCs w:val="40"/>
          <w:lang w:val="en-US"/>
        </w:rPr>
        <w:t>7c</w:t>
      </w:r>
      <w:r w:rsidRPr="000E3556">
        <w:rPr>
          <w:rFonts w:ascii="Arial" w:hAnsi="Arial" w:cs="Arial"/>
          <w:sz w:val="40"/>
          <w:szCs w:val="40"/>
          <w:lang w:val="en-US"/>
        </w:rPr>
        <w:t xml:space="preserve">. Para </w:t>
      </w:r>
      <w:r>
        <w:rPr>
          <w:rFonts w:ascii="Arial" w:hAnsi="Arial" w:cs="Arial"/>
          <w:sz w:val="40"/>
          <w:szCs w:val="40"/>
          <w:lang w:val="en-US"/>
        </w:rPr>
        <w:t>d</w:t>
      </w:r>
      <w:r w:rsidRPr="000E3556">
        <w:rPr>
          <w:rFonts w:ascii="Arial" w:hAnsi="Arial" w:cs="Arial"/>
          <w:sz w:val="40"/>
          <w:szCs w:val="40"/>
          <w:lang w:val="en-US"/>
        </w:rPr>
        <w:t xml:space="preserve">e classificação final, os Critérios serão os seguintes: </w:t>
      </w:r>
    </w:p>
    <w:p w14:paraId="64C958AB" w14:textId="77777777" w:rsidR="000E3556" w:rsidRPr="000E3556" w:rsidRDefault="000E3556" w:rsidP="000E3556">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sz w:val="40"/>
          <w:szCs w:val="40"/>
          <w:lang w:val="en-US"/>
        </w:rPr>
      </w:pPr>
      <w:proofErr w:type="gramStart"/>
      <w:r w:rsidRPr="000E3556">
        <w:rPr>
          <w:rFonts w:ascii="Arial" w:hAnsi="Arial" w:cs="Arial"/>
          <w:sz w:val="40"/>
          <w:szCs w:val="40"/>
          <w:lang w:val="en-US"/>
        </w:rPr>
        <w:t>a)  Originalidade</w:t>
      </w:r>
      <w:proofErr w:type="gramEnd"/>
      <w:r w:rsidRPr="000E3556">
        <w:rPr>
          <w:rFonts w:ascii="Arial" w:hAnsi="Arial" w:cs="Arial"/>
          <w:sz w:val="40"/>
          <w:szCs w:val="40"/>
          <w:lang w:val="en-US"/>
        </w:rPr>
        <w:t xml:space="preserve">; </w:t>
      </w:r>
      <w:r w:rsidRPr="000E3556">
        <w:rPr>
          <w:rFonts w:ascii="Times" w:hAnsi="Times" w:cs="Times"/>
          <w:sz w:val="40"/>
          <w:szCs w:val="40"/>
          <w:lang w:val="en-US"/>
        </w:rPr>
        <w:t> </w:t>
      </w:r>
    </w:p>
    <w:p w14:paraId="1B5B9375" w14:textId="77777777" w:rsidR="000E3556" w:rsidRPr="000E3556" w:rsidRDefault="000E3556" w:rsidP="000E3556">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sz w:val="40"/>
          <w:szCs w:val="40"/>
          <w:lang w:val="en-US"/>
        </w:rPr>
      </w:pPr>
      <w:proofErr w:type="gramStart"/>
      <w:r w:rsidRPr="000E3556">
        <w:rPr>
          <w:rFonts w:ascii="Calibri" w:hAnsi="Calibri" w:cs="Calibri"/>
          <w:sz w:val="40"/>
          <w:szCs w:val="40"/>
          <w:lang w:val="en-US"/>
        </w:rPr>
        <w:t>b)  </w:t>
      </w:r>
      <w:r w:rsidRPr="000E3556">
        <w:rPr>
          <w:rFonts w:ascii="Arial" w:hAnsi="Arial" w:cs="Arial"/>
          <w:sz w:val="40"/>
          <w:szCs w:val="40"/>
          <w:lang w:val="en-US"/>
        </w:rPr>
        <w:t>Apresentação</w:t>
      </w:r>
      <w:proofErr w:type="gramEnd"/>
      <w:r w:rsidRPr="000E3556">
        <w:rPr>
          <w:rFonts w:ascii="Arial" w:hAnsi="Arial" w:cs="Arial"/>
          <w:sz w:val="40"/>
          <w:szCs w:val="40"/>
          <w:lang w:val="en-US"/>
        </w:rPr>
        <w:t xml:space="preserve">; </w:t>
      </w:r>
      <w:r w:rsidRPr="000E3556">
        <w:rPr>
          <w:rFonts w:ascii="Times" w:hAnsi="Times" w:cs="Times"/>
          <w:sz w:val="40"/>
          <w:szCs w:val="40"/>
          <w:lang w:val="en-US"/>
        </w:rPr>
        <w:t> </w:t>
      </w:r>
    </w:p>
    <w:p w14:paraId="2334A23C" w14:textId="77777777" w:rsidR="000E3556" w:rsidRPr="000E3556" w:rsidRDefault="000E3556" w:rsidP="000E3556">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sz w:val="40"/>
          <w:szCs w:val="40"/>
          <w:lang w:val="en-US"/>
        </w:rPr>
      </w:pPr>
      <w:proofErr w:type="gramStart"/>
      <w:r w:rsidRPr="000E3556">
        <w:rPr>
          <w:rFonts w:ascii="Calibri" w:hAnsi="Calibri" w:cs="Calibri"/>
          <w:sz w:val="40"/>
          <w:szCs w:val="40"/>
          <w:lang w:val="en-US"/>
        </w:rPr>
        <w:t>c)  </w:t>
      </w:r>
      <w:r w:rsidRPr="000E3556">
        <w:rPr>
          <w:rFonts w:ascii="Arial" w:hAnsi="Arial" w:cs="Arial"/>
          <w:sz w:val="40"/>
          <w:szCs w:val="40"/>
          <w:lang w:val="en-US"/>
        </w:rPr>
        <w:t>Metodologia</w:t>
      </w:r>
      <w:proofErr w:type="gramEnd"/>
      <w:r w:rsidRPr="000E3556">
        <w:rPr>
          <w:rFonts w:ascii="Arial" w:hAnsi="Arial" w:cs="Arial"/>
          <w:sz w:val="40"/>
          <w:szCs w:val="40"/>
          <w:lang w:val="en-US"/>
        </w:rPr>
        <w:t xml:space="preserve">; </w:t>
      </w:r>
      <w:r w:rsidRPr="000E3556">
        <w:rPr>
          <w:rFonts w:ascii="Times" w:hAnsi="Times" w:cs="Times"/>
          <w:sz w:val="40"/>
          <w:szCs w:val="40"/>
          <w:lang w:val="en-US"/>
        </w:rPr>
        <w:t> </w:t>
      </w:r>
    </w:p>
    <w:p w14:paraId="35408A26" w14:textId="77777777" w:rsidR="000E3556" w:rsidRPr="000E3556" w:rsidRDefault="000E3556" w:rsidP="000E3556">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sz w:val="40"/>
          <w:szCs w:val="40"/>
          <w:lang w:val="en-US"/>
        </w:rPr>
      </w:pPr>
      <w:proofErr w:type="gramStart"/>
      <w:r w:rsidRPr="000E3556">
        <w:rPr>
          <w:rFonts w:ascii="Calibri" w:hAnsi="Calibri" w:cs="Calibri"/>
          <w:sz w:val="40"/>
          <w:szCs w:val="40"/>
          <w:lang w:val="en-US"/>
        </w:rPr>
        <w:t>d)  </w:t>
      </w:r>
      <w:r w:rsidRPr="000E3556">
        <w:rPr>
          <w:rFonts w:ascii="Arial" w:hAnsi="Arial" w:cs="Arial"/>
          <w:sz w:val="40"/>
          <w:szCs w:val="40"/>
          <w:lang w:val="en-US"/>
        </w:rPr>
        <w:t>Contribuição</w:t>
      </w:r>
      <w:proofErr w:type="gramEnd"/>
      <w:r w:rsidRPr="000E3556">
        <w:rPr>
          <w:rFonts w:ascii="Arial" w:hAnsi="Arial" w:cs="Arial"/>
          <w:sz w:val="40"/>
          <w:szCs w:val="40"/>
          <w:lang w:val="en-US"/>
        </w:rPr>
        <w:t xml:space="preserve"> Científica e </w:t>
      </w:r>
      <w:r w:rsidRPr="000E3556">
        <w:rPr>
          <w:rFonts w:ascii="Times" w:hAnsi="Times" w:cs="Times"/>
          <w:sz w:val="40"/>
          <w:szCs w:val="40"/>
          <w:lang w:val="en-US"/>
        </w:rPr>
        <w:t> </w:t>
      </w:r>
    </w:p>
    <w:p w14:paraId="0800B00C" w14:textId="77777777" w:rsidR="000E3556" w:rsidRPr="000E3556" w:rsidRDefault="000E3556" w:rsidP="000E3556">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sz w:val="40"/>
          <w:szCs w:val="40"/>
          <w:lang w:val="en-US"/>
        </w:rPr>
      </w:pPr>
      <w:proofErr w:type="gramStart"/>
      <w:r w:rsidRPr="000E3556">
        <w:rPr>
          <w:rFonts w:ascii="Calibri" w:hAnsi="Calibri" w:cs="Calibri"/>
          <w:sz w:val="40"/>
          <w:szCs w:val="40"/>
          <w:lang w:val="en-US"/>
        </w:rPr>
        <w:t>e)  </w:t>
      </w:r>
      <w:r w:rsidRPr="000E3556">
        <w:rPr>
          <w:rFonts w:ascii="Arial" w:hAnsi="Arial" w:cs="Arial"/>
          <w:sz w:val="40"/>
          <w:szCs w:val="40"/>
          <w:lang w:val="en-US"/>
        </w:rPr>
        <w:t>Qualidade</w:t>
      </w:r>
      <w:proofErr w:type="gramEnd"/>
      <w:r w:rsidRPr="000E3556">
        <w:rPr>
          <w:rFonts w:ascii="Arial" w:hAnsi="Arial" w:cs="Arial"/>
          <w:sz w:val="40"/>
          <w:szCs w:val="40"/>
          <w:lang w:val="en-US"/>
        </w:rPr>
        <w:t xml:space="preserve"> dos resultados e conclusão; </w:t>
      </w:r>
      <w:r w:rsidRPr="000E3556">
        <w:rPr>
          <w:rFonts w:ascii="Times" w:hAnsi="Times" w:cs="Times"/>
          <w:sz w:val="40"/>
          <w:szCs w:val="40"/>
          <w:lang w:val="en-US"/>
        </w:rPr>
        <w:t> </w:t>
      </w:r>
    </w:p>
    <w:p w14:paraId="1D6E607A"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Durante </w:t>
      </w:r>
      <w:proofErr w:type="gramStart"/>
      <w:r w:rsidRPr="000E3556">
        <w:rPr>
          <w:rFonts w:ascii="Arial" w:hAnsi="Arial" w:cs="Arial"/>
          <w:sz w:val="40"/>
          <w:szCs w:val="40"/>
          <w:lang w:val="en-US"/>
        </w:rPr>
        <w:t>a</w:t>
      </w:r>
      <w:proofErr w:type="gramEnd"/>
      <w:r w:rsidRPr="000E3556">
        <w:rPr>
          <w:rFonts w:ascii="Arial" w:hAnsi="Arial" w:cs="Arial"/>
          <w:sz w:val="40"/>
          <w:szCs w:val="40"/>
          <w:lang w:val="en-US"/>
        </w:rPr>
        <w:t xml:space="preserve"> exposição visitas anônimas de profissionais podem ocorrer e solicitado o preenchimento de uma planilha de avaliação. A Comissão convidará os Profissionais presentes para contribuir </w:t>
      </w:r>
      <w:proofErr w:type="gramStart"/>
      <w:r w:rsidRPr="000E3556">
        <w:rPr>
          <w:rFonts w:ascii="Arial" w:hAnsi="Arial" w:cs="Arial"/>
          <w:sz w:val="40"/>
          <w:szCs w:val="40"/>
          <w:lang w:val="en-US"/>
        </w:rPr>
        <w:t>na</w:t>
      </w:r>
      <w:proofErr w:type="gramEnd"/>
      <w:r w:rsidRPr="000E3556">
        <w:rPr>
          <w:rFonts w:ascii="Arial" w:hAnsi="Arial" w:cs="Arial"/>
          <w:sz w:val="40"/>
          <w:szCs w:val="40"/>
          <w:lang w:val="en-US"/>
        </w:rPr>
        <w:t xml:space="preserve"> avaliação e participar da Premiação. A ser confirmada para </w:t>
      </w:r>
      <w:proofErr w:type="gramStart"/>
      <w:r w:rsidRPr="000E3556">
        <w:rPr>
          <w:rFonts w:ascii="Arial" w:hAnsi="Arial" w:cs="Arial"/>
          <w:sz w:val="40"/>
          <w:szCs w:val="40"/>
          <w:lang w:val="en-US"/>
        </w:rPr>
        <w:t>a</w:t>
      </w:r>
      <w:proofErr w:type="gramEnd"/>
      <w:r w:rsidRPr="000E3556">
        <w:rPr>
          <w:rFonts w:ascii="Arial" w:hAnsi="Arial" w:cs="Arial"/>
          <w:sz w:val="40"/>
          <w:szCs w:val="40"/>
          <w:lang w:val="en-US"/>
        </w:rPr>
        <w:t xml:space="preserve"> o último dia do evento. </w:t>
      </w:r>
    </w:p>
    <w:p w14:paraId="2E77F0ED" w14:textId="10816BC8"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Os autores serão notificados do recebimento dos Resumos, que serão avaliados de forma anônima pela Comissão Científica do </w:t>
      </w:r>
      <w:r>
        <w:rPr>
          <w:rFonts w:ascii="Arial" w:hAnsi="Arial" w:cs="Arial"/>
          <w:sz w:val="40"/>
          <w:szCs w:val="40"/>
          <w:lang w:val="en-US"/>
        </w:rPr>
        <w:t xml:space="preserve">CICAVI-Congresso internacional da Cachaça e do </w:t>
      </w:r>
      <w:proofErr w:type="gramStart"/>
      <w:r>
        <w:rPr>
          <w:rFonts w:ascii="Arial" w:hAnsi="Arial" w:cs="Arial"/>
          <w:sz w:val="40"/>
          <w:szCs w:val="40"/>
          <w:lang w:val="en-US"/>
        </w:rPr>
        <w:t>Vinho  de</w:t>
      </w:r>
      <w:proofErr w:type="gramEnd"/>
      <w:r>
        <w:rPr>
          <w:rFonts w:ascii="Arial" w:hAnsi="Arial" w:cs="Arial"/>
          <w:sz w:val="40"/>
          <w:szCs w:val="40"/>
          <w:lang w:val="en-US"/>
        </w:rPr>
        <w:t xml:space="preserve"> 2022</w:t>
      </w:r>
      <w:r w:rsidRPr="000E3556">
        <w:rPr>
          <w:rFonts w:ascii="Arial" w:hAnsi="Arial" w:cs="Arial"/>
          <w:sz w:val="40"/>
          <w:szCs w:val="40"/>
          <w:lang w:val="en-US"/>
        </w:rPr>
        <w:t xml:space="preserve">, de acordo com os seguintes critérios acima: </w:t>
      </w:r>
    </w:p>
    <w:p w14:paraId="4A628E50" w14:textId="5BDB4CC9"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NOTA: Os critérios adotados e as avaliações feitas refletem as ponderações da Comissão </w:t>
      </w:r>
      <w:r>
        <w:rPr>
          <w:rFonts w:ascii="Arial" w:hAnsi="Arial" w:cs="Arial"/>
          <w:sz w:val="40"/>
          <w:szCs w:val="40"/>
          <w:lang w:val="en-US"/>
        </w:rPr>
        <w:t xml:space="preserve">Científica do Congresso </w:t>
      </w:r>
      <w:r w:rsidRPr="000E3556">
        <w:rPr>
          <w:rFonts w:ascii="Arial" w:hAnsi="Arial" w:cs="Arial"/>
          <w:sz w:val="40"/>
          <w:szCs w:val="40"/>
          <w:lang w:val="en-US"/>
        </w:rPr>
        <w:t xml:space="preserve">e não podem ser </w:t>
      </w:r>
      <w:r w:rsidRPr="000E3556">
        <w:rPr>
          <w:rFonts w:ascii="Arial" w:hAnsi="Arial" w:cs="Arial"/>
          <w:sz w:val="40"/>
          <w:szCs w:val="40"/>
          <w:lang w:val="en-US"/>
        </w:rPr>
        <w:lastRenderedPageBreak/>
        <w:t xml:space="preserve">comparados com qualquer avaliação do mesmo trabalho feita por outros julgadores, independentemente do nível, nacional ou internacional, de outros congressos da mesma área ou de áreas relacionadas, ou de publicações científicas e não científicas. Assim, os autores ficam cientes de que não caberá nenhum tipo de recurso relativo ao processo de julgamento de qualquer trabalho submetido à Comissão Científica do </w:t>
      </w:r>
      <w:proofErr w:type="gramStart"/>
      <w:r w:rsidRPr="000E3556">
        <w:rPr>
          <w:rFonts w:ascii="Arial" w:hAnsi="Arial" w:cs="Arial"/>
          <w:sz w:val="40"/>
          <w:szCs w:val="40"/>
          <w:lang w:val="en-US"/>
        </w:rPr>
        <w:t xml:space="preserve">Congresso </w:t>
      </w:r>
      <w:r>
        <w:rPr>
          <w:rFonts w:ascii="Arial" w:hAnsi="Arial" w:cs="Arial"/>
          <w:sz w:val="40"/>
          <w:szCs w:val="40"/>
          <w:lang w:val="en-US"/>
        </w:rPr>
        <w:t>.</w:t>
      </w:r>
      <w:proofErr w:type="gramEnd"/>
    </w:p>
    <w:p w14:paraId="3014F33F" w14:textId="77777777" w:rsidR="000E3556" w:rsidRPr="000E3556" w:rsidRDefault="000E3556" w:rsidP="000E3556">
      <w:pPr>
        <w:widowControl w:val="0"/>
        <w:autoSpaceDE w:val="0"/>
        <w:autoSpaceDN w:val="0"/>
        <w:adjustRightInd w:val="0"/>
        <w:spacing w:after="240" w:line="300" w:lineRule="atLeast"/>
        <w:rPr>
          <w:rFonts w:ascii="Times" w:hAnsi="Times" w:cs="Times"/>
          <w:b/>
          <w:sz w:val="40"/>
          <w:szCs w:val="40"/>
          <w:lang w:val="en-US"/>
        </w:rPr>
      </w:pPr>
      <w:r w:rsidRPr="000E3556">
        <w:rPr>
          <w:rFonts w:ascii="Arial" w:hAnsi="Arial" w:cs="Arial"/>
          <w:b/>
          <w:sz w:val="40"/>
          <w:szCs w:val="40"/>
          <w:lang w:val="en-US"/>
        </w:rPr>
        <w:t xml:space="preserve">8. Apresentação Oral </w:t>
      </w:r>
    </w:p>
    <w:p w14:paraId="2EC48E0E"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Além da apresentação em forma de pôster, a Comissão Científica/Julgadora poderá selecionar alguns dos trabalhos recebidos para apresentações orais dentro da programação do Congresso. Neste caso, o(s) </w:t>
      </w:r>
      <w:proofErr w:type="gramStart"/>
      <w:r w:rsidRPr="000E3556">
        <w:rPr>
          <w:rFonts w:ascii="Arial" w:hAnsi="Arial" w:cs="Arial"/>
          <w:sz w:val="40"/>
          <w:szCs w:val="40"/>
          <w:lang w:val="en-US"/>
        </w:rPr>
        <w:t>autor(</w:t>
      </w:r>
      <w:proofErr w:type="gramEnd"/>
      <w:r w:rsidRPr="000E3556">
        <w:rPr>
          <w:rFonts w:ascii="Arial" w:hAnsi="Arial" w:cs="Arial"/>
          <w:sz w:val="40"/>
          <w:szCs w:val="40"/>
          <w:lang w:val="en-US"/>
        </w:rPr>
        <w:t xml:space="preserve">es) receberá(ão) um comunicado específico. </w:t>
      </w:r>
    </w:p>
    <w:p w14:paraId="458A8494" w14:textId="18E99F4C"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Apresentação oral: </w:t>
      </w:r>
      <w:r w:rsidRPr="000E3556">
        <w:rPr>
          <w:rFonts w:ascii="Arial" w:hAnsi="Arial" w:cs="Arial"/>
          <w:b/>
          <w:bCs/>
          <w:i/>
          <w:iCs/>
          <w:sz w:val="40"/>
          <w:szCs w:val="40"/>
          <w:lang w:val="en-US"/>
        </w:rPr>
        <w:t xml:space="preserve">pitch </w:t>
      </w:r>
      <w:r w:rsidRPr="000E3556">
        <w:rPr>
          <w:rFonts w:ascii="Arial" w:hAnsi="Arial" w:cs="Arial"/>
          <w:sz w:val="40"/>
          <w:szCs w:val="40"/>
          <w:lang w:val="en-US"/>
        </w:rPr>
        <w:t xml:space="preserve">de 10 minutos) dos principais </w:t>
      </w:r>
      <w:proofErr w:type="gramStart"/>
      <w:r w:rsidRPr="000E3556">
        <w:rPr>
          <w:rFonts w:ascii="Arial" w:hAnsi="Arial" w:cs="Arial"/>
          <w:sz w:val="40"/>
          <w:szCs w:val="40"/>
          <w:lang w:val="en-US"/>
        </w:rPr>
        <w:t xml:space="preserve">grupos </w:t>
      </w:r>
      <w:r>
        <w:rPr>
          <w:rFonts w:ascii="Arial" w:hAnsi="Arial" w:cs="Arial"/>
          <w:sz w:val="40"/>
          <w:szCs w:val="40"/>
          <w:lang w:val="en-US"/>
        </w:rPr>
        <w:t>.</w:t>
      </w:r>
      <w:proofErr w:type="gramEnd"/>
    </w:p>
    <w:p w14:paraId="6E0D0545"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Estão previstas duas categorias: Graduação (iniciação cientifica, tecnólogos e técnicos) e Pós Graduação (Mestres e Doutores) vale a classificação </w:t>
      </w:r>
      <w:proofErr w:type="gramStart"/>
      <w:r w:rsidRPr="000E3556">
        <w:rPr>
          <w:rFonts w:ascii="Arial" w:hAnsi="Arial" w:cs="Arial"/>
          <w:sz w:val="40"/>
          <w:szCs w:val="40"/>
          <w:lang w:val="en-US"/>
        </w:rPr>
        <w:t>do</w:t>
      </w:r>
      <w:proofErr w:type="gramEnd"/>
      <w:r w:rsidRPr="000E3556">
        <w:rPr>
          <w:rFonts w:ascii="Arial" w:hAnsi="Arial" w:cs="Arial"/>
          <w:sz w:val="40"/>
          <w:szCs w:val="40"/>
          <w:lang w:val="en-US"/>
        </w:rPr>
        <w:t xml:space="preserve"> autor mais graduado citado como um dos autores do trabalho. </w:t>
      </w:r>
    </w:p>
    <w:p w14:paraId="7599E52E" w14:textId="32391A00" w:rsidR="00903418" w:rsidRDefault="000E3556" w:rsidP="000E3556">
      <w:pPr>
        <w:widowControl w:val="0"/>
        <w:autoSpaceDE w:val="0"/>
        <w:autoSpaceDN w:val="0"/>
        <w:adjustRightInd w:val="0"/>
        <w:spacing w:after="240" w:line="300" w:lineRule="atLeast"/>
        <w:rPr>
          <w:rFonts w:ascii="Arial" w:hAnsi="Arial" w:cs="Arial"/>
          <w:sz w:val="40"/>
          <w:szCs w:val="40"/>
          <w:lang w:val="en-US"/>
        </w:rPr>
      </w:pPr>
      <w:r w:rsidRPr="000E3556">
        <w:rPr>
          <w:rFonts w:ascii="Arial" w:hAnsi="Arial" w:cs="Arial"/>
          <w:sz w:val="40"/>
          <w:szCs w:val="40"/>
          <w:lang w:val="en-US"/>
        </w:rPr>
        <w:t xml:space="preserve">A comissão julgará em função do número de </w:t>
      </w:r>
      <w:r w:rsidRPr="000E3556">
        <w:rPr>
          <w:rFonts w:ascii="Arial" w:hAnsi="Arial" w:cs="Arial"/>
          <w:sz w:val="40"/>
          <w:szCs w:val="40"/>
          <w:lang w:val="en-US"/>
        </w:rPr>
        <w:lastRenderedPageBreak/>
        <w:t xml:space="preserve">trabalhos se haverá classificação por área temática: </w:t>
      </w:r>
      <w:r w:rsidR="00903418">
        <w:rPr>
          <w:rFonts w:ascii="Arial" w:hAnsi="Arial" w:cs="Arial"/>
          <w:sz w:val="40"/>
          <w:szCs w:val="40"/>
          <w:lang w:val="en-US"/>
        </w:rPr>
        <w:t>Ambiental, Social e Governança</w:t>
      </w:r>
    </w:p>
    <w:p w14:paraId="04900A4D" w14:textId="2BFA090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Na submissão do Trabalho o(s) </w:t>
      </w:r>
      <w:proofErr w:type="gramStart"/>
      <w:r w:rsidRPr="000E3556">
        <w:rPr>
          <w:rFonts w:ascii="Arial" w:hAnsi="Arial" w:cs="Arial"/>
          <w:sz w:val="40"/>
          <w:szCs w:val="40"/>
          <w:lang w:val="en-US"/>
        </w:rPr>
        <w:t>Autor(</w:t>
      </w:r>
      <w:proofErr w:type="gramEnd"/>
      <w:r w:rsidRPr="000E3556">
        <w:rPr>
          <w:rFonts w:ascii="Arial" w:hAnsi="Arial" w:cs="Arial"/>
          <w:sz w:val="40"/>
          <w:szCs w:val="40"/>
          <w:lang w:val="en-US"/>
        </w:rPr>
        <w:t xml:space="preserve">es) declararão a área, porém prevalecerá a classificação da Comissão Cientifica/Julgadora. </w:t>
      </w:r>
    </w:p>
    <w:p w14:paraId="24E7E48C"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b/>
          <w:bCs/>
          <w:sz w:val="40"/>
          <w:szCs w:val="40"/>
          <w:lang w:val="en-US"/>
        </w:rPr>
        <w:t xml:space="preserve">APRESENTAÇÃO DE PÔSTERES: </w:t>
      </w:r>
    </w:p>
    <w:p w14:paraId="6F3787A7"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MODELO DE RESUMO (não ultrapassar duas páginas, folha A4, 3cm de margem em cima e à esquerda, 2cm de margem embaixo e à direita) </w:t>
      </w:r>
    </w:p>
    <w:p w14:paraId="405C05BB"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Título: _________________________________________________________________________________ _________________________________________________________________________________ </w:t>
      </w:r>
    </w:p>
    <w:p w14:paraId="2554BEB6" w14:textId="1DC3C122"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b/>
          <w:bCs/>
          <w:sz w:val="40"/>
          <w:szCs w:val="40"/>
          <w:lang w:val="en-US"/>
        </w:rPr>
        <w:t xml:space="preserve">Área Declarada: </w:t>
      </w:r>
      <w:proofErr w:type="gramStart"/>
      <w:r w:rsidRPr="000E3556">
        <w:rPr>
          <w:rFonts w:ascii="Arial" w:hAnsi="Arial" w:cs="Arial"/>
          <w:sz w:val="40"/>
          <w:szCs w:val="40"/>
          <w:lang w:val="en-US"/>
        </w:rPr>
        <w:t>[ ]</w:t>
      </w:r>
      <w:proofErr w:type="gramEnd"/>
      <w:r w:rsidRPr="000E3556">
        <w:rPr>
          <w:rFonts w:ascii="Arial" w:hAnsi="Arial" w:cs="Arial"/>
          <w:sz w:val="40"/>
          <w:szCs w:val="40"/>
          <w:lang w:val="en-US"/>
        </w:rPr>
        <w:t xml:space="preserve"> </w:t>
      </w:r>
      <w:r w:rsidR="00903418">
        <w:rPr>
          <w:rFonts w:ascii="Arial" w:hAnsi="Arial" w:cs="Arial"/>
          <w:sz w:val="40"/>
          <w:szCs w:val="40"/>
          <w:lang w:val="en-US"/>
        </w:rPr>
        <w:t xml:space="preserve">Ambiental </w:t>
      </w:r>
      <w:r w:rsidRPr="000E3556">
        <w:rPr>
          <w:rFonts w:ascii="Arial" w:hAnsi="Arial" w:cs="Arial"/>
          <w:sz w:val="40"/>
          <w:szCs w:val="40"/>
          <w:lang w:val="en-US"/>
        </w:rPr>
        <w:t xml:space="preserve"> [ ] </w:t>
      </w:r>
      <w:r w:rsidR="00903418">
        <w:rPr>
          <w:rFonts w:ascii="Arial" w:hAnsi="Arial" w:cs="Arial"/>
          <w:sz w:val="40"/>
          <w:szCs w:val="40"/>
          <w:lang w:val="en-US"/>
        </w:rPr>
        <w:t xml:space="preserve">Social </w:t>
      </w:r>
      <w:r w:rsidRPr="000E3556">
        <w:rPr>
          <w:rFonts w:ascii="Arial" w:hAnsi="Arial" w:cs="Arial"/>
          <w:sz w:val="40"/>
          <w:szCs w:val="40"/>
          <w:lang w:val="en-US"/>
        </w:rPr>
        <w:t xml:space="preserve">[ ] </w:t>
      </w:r>
      <w:r w:rsidR="00903418">
        <w:rPr>
          <w:rFonts w:ascii="Arial" w:hAnsi="Arial" w:cs="Arial"/>
          <w:sz w:val="40"/>
          <w:szCs w:val="40"/>
          <w:lang w:val="en-US"/>
        </w:rPr>
        <w:t>Governança</w:t>
      </w:r>
      <w:r w:rsidRPr="000E3556">
        <w:rPr>
          <w:rFonts w:ascii="Arial" w:hAnsi="Arial" w:cs="Arial"/>
          <w:sz w:val="40"/>
          <w:szCs w:val="40"/>
          <w:lang w:val="en-US"/>
        </w:rPr>
        <w:t xml:space="preserve">Conectividade e Tecnologia Autor(es): (Nome completo), (Universidade/Empresa), (E-mail) / (Nome completo), </w:t>
      </w:r>
    </w:p>
    <w:p w14:paraId="3F25158C"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(Universidade/Empresa), (E-mail) / (nome completo), (Universidade/Empresa), (e-mail) </w:t>
      </w:r>
    </w:p>
    <w:p w14:paraId="0CB87600"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b/>
          <w:bCs/>
          <w:sz w:val="40"/>
          <w:szCs w:val="40"/>
          <w:lang w:val="en-US"/>
        </w:rPr>
        <w:t xml:space="preserve">Resumo/Abstract: </w:t>
      </w:r>
    </w:p>
    <w:p w14:paraId="1B93A52F"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lastRenderedPageBreak/>
        <w:t xml:space="preserve">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w:t>
      </w:r>
    </w:p>
    <w:p w14:paraId="0A34C4FC"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b/>
          <w:bCs/>
          <w:sz w:val="40"/>
          <w:szCs w:val="40"/>
          <w:lang w:val="en-US"/>
        </w:rPr>
        <w:lastRenderedPageBreak/>
        <w:t xml:space="preserve">Palavras-chave: </w:t>
      </w:r>
    </w:p>
    <w:p w14:paraId="2575A0E9"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_________________________________________________________________________________ _________________ </w:t>
      </w:r>
    </w:p>
    <w:p w14:paraId="11A01D9C"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b/>
          <w:bCs/>
          <w:sz w:val="40"/>
          <w:szCs w:val="40"/>
          <w:lang w:val="en-US"/>
        </w:rPr>
        <w:t xml:space="preserve">1. Introdução: </w:t>
      </w:r>
    </w:p>
    <w:p w14:paraId="469CA3EE"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w:t>
      </w:r>
      <w:r w:rsidRPr="000E3556">
        <w:rPr>
          <w:rFonts w:ascii="Arial" w:hAnsi="Arial" w:cs="Arial"/>
          <w:sz w:val="40"/>
          <w:szCs w:val="40"/>
          <w:lang w:val="en-US"/>
        </w:rPr>
        <w:lastRenderedPageBreak/>
        <w:t xml:space="preserve">_______ _________________________________________________________________________________ _________________________________________________________________________________ </w:t>
      </w:r>
    </w:p>
    <w:p w14:paraId="0249B0C7"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b/>
          <w:bCs/>
          <w:sz w:val="40"/>
          <w:szCs w:val="40"/>
          <w:lang w:val="en-US"/>
        </w:rPr>
        <w:t xml:space="preserve">2. Objetivo: </w:t>
      </w:r>
    </w:p>
    <w:p w14:paraId="600F6CDA"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sz w:val="40"/>
          <w:szCs w:val="40"/>
          <w:lang w:val="en-US"/>
        </w:rPr>
        <w:t xml:space="preserve">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w:t>
      </w:r>
    </w:p>
    <w:p w14:paraId="4ACFC7A1" w14:textId="77777777" w:rsidR="000E3556" w:rsidRPr="000E3556" w:rsidRDefault="000E3556" w:rsidP="000E3556">
      <w:pPr>
        <w:widowControl w:val="0"/>
        <w:autoSpaceDE w:val="0"/>
        <w:autoSpaceDN w:val="0"/>
        <w:adjustRightInd w:val="0"/>
        <w:spacing w:after="240" w:line="300" w:lineRule="atLeast"/>
        <w:rPr>
          <w:rFonts w:ascii="Times" w:hAnsi="Times" w:cs="Times"/>
          <w:sz w:val="40"/>
          <w:szCs w:val="40"/>
          <w:lang w:val="en-US"/>
        </w:rPr>
      </w:pPr>
      <w:r w:rsidRPr="000E3556">
        <w:rPr>
          <w:rFonts w:ascii="Arial" w:hAnsi="Arial" w:cs="Arial"/>
          <w:b/>
          <w:bCs/>
          <w:sz w:val="40"/>
          <w:szCs w:val="40"/>
          <w:lang w:val="en-US"/>
        </w:rPr>
        <w:t xml:space="preserve">3. Metodologia: </w:t>
      </w:r>
    </w:p>
    <w:p w14:paraId="202A5391" w14:textId="77777777" w:rsidR="000E3556" w:rsidRDefault="000E3556" w:rsidP="000E3556">
      <w:pPr>
        <w:widowControl w:val="0"/>
        <w:autoSpaceDE w:val="0"/>
        <w:autoSpaceDN w:val="0"/>
        <w:adjustRightInd w:val="0"/>
        <w:spacing w:after="240" w:line="300" w:lineRule="atLeast"/>
        <w:rPr>
          <w:rFonts w:ascii="Times" w:hAnsi="Times" w:cs="Times"/>
          <w:lang w:val="en-US"/>
        </w:rPr>
      </w:pPr>
      <w:r>
        <w:rPr>
          <w:rFonts w:ascii="Arial" w:hAnsi="Arial" w:cs="Arial"/>
          <w:sz w:val="26"/>
          <w:szCs w:val="26"/>
          <w:lang w:val="en-US"/>
        </w:rPr>
        <w:t xml:space="preserve">_________________________________________________________________________________ _________________________________________________________________________________ _________________________________________________________________________________ </w:t>
      </w:r>
      <w:r>
        <w:rPr>
          <w:rFonts w:ascii="Arial" w:hAnsi="Arial" w:cs="Arial"/>
          <w:sz w:val="26"/>
          <w:szCs w:val="26"/>
          <w:lang w:val="en-US"/>
        </w:rPr>
        <w:lastRenderedPageBreak/>
        <w:t xml:space="preserve">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w:t>
      </w:r>
    </w:p>
    <w:p w14:paraId="12D4A09E" w14:textId="77777777" w:rsidR="000E3556" w:rsidRPr="00903418" w:rsidRDefault="000E3556" w:rsidP="000E3556">
      <w:pPr>
        <w:widowControl w:val="0"/>
        <w:autoSpaceDE w:val="0"/>
        <w:autoSpaceDN w:val="0"/>
        <w:adjustRightInd w:val="0"/>
        <w:spacing w:after="240" w:line="300" w:lineRule="atLeast"/>
        <w:rPr>
          <w:rFonts w:ascii="Times" w:hAnsi="Times" w:cs="Times"/>
          <w:sz w:val="40"/>
          <w:szCs w:val="40"/>
          <w:lang w:val="en-US"/>
        </w:rPr>
      </w:pPr>
      <w:r w:rsidRPr="00903418">
        <w:rPr>
          <w:rFonts w:ascii="Arial" w:hAnsi="Arial" w:cs="Arial"/>
          <w:b/>
          <w:bCs/>
          <w:sz w:val="40"/>
          <w:szCs w:val="40"/>
          <w:lang w:val="en-US"/>
        </w:rPr>
        <w:t xml:space="preserve">4. Resultados e Discussão: </w:t>
      </w:r>
    </w:p>
    <w:p w14:paraId="0222970F" w14:textId="77777777" w:rsidR="000E3556" w:rsidRDefault="000E3556" w:rsidP="000E3556">
      <w:pPr>
        <w:widowControl w:val="0"/>
        <w:autoSpaceDE w:val="0"/>
        <w:autoSpaceDN w:val="0"/>
        <w:adjustRightInd w:val="0"/>
        <w:spacing w:after="240" w:line="300" w:lineRule="atLeast"/>
        <w:rPr>
          <w:rFonts w:ascii="Arial" w:hAnsi="Arial" w:cs="Arial"/>
          <w:sz w:val="26"/>
          <w:szCs w:val="26"/>
          <w:lang w:val="en-US"/>
        </w:rPr>
      </w:pPr>
      <w:r>
        <w:rPr>
          <w:rFonts w:ascii="Arial" w:hAnsi="Arial" w:cs="Arial"/>
          <w:sz w:val="26"/>
          <w:szCs w:val="26"/>
          <w:lang w:val="en-US"/>
        </w:rPr>
        <w:t xml:space="preserve">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w:t>
      </w:r>
    </w:p>
    <w:p w14:paraId="79D50406" w14:textId="77777777" w:rsidR="00903418" w:rsidRDefault="00903418" w:rsidP="000E3556">
      <w:pPr>
        <w:widowControl w:val="0"/>
        <w:autoSpaceDE w:val="0"/>
        <w:autoSpaceDN w:val="0"/>
        <w:adjustRightInd w:val="0"/>
        <w:spacing w:after="240" w:line="300" w:lineRule="atLeast"/>
        <w:rPr>
          <w:rFonts w:ascii="Times" w:hAnsi="Times" w:cs="Times"/>
          <w:lang w:val="en-US"/>
        </w:rPr>
      </w:pPr>
    </w:p>
    <w:p w14:paraId="0D174FE5" w14:textId="77777777" w:rsidR="000E3556" w:rsidRPr="00903418" w:rsidRDefault="000E3556" w:rsidP="000E3556">
      <w:pPr>
        <w:widowControl w:val="0"/>
        <w:autoSpaceDE w:val="0"/>
        <w:autoSpaceDN w:val="0"/>
        <w:adjustRightInd w:val="0"/>
        <w:spacing w:after="240" w:line="300" w:lineRule="atLeast"/>
        <w:rPr>
          <w:rFonts w:ascii="Times" w:hAnsi="Times" w:cs="Times"/>
          <w:sz w:val="40"/>
          <w:szCs w:val="40"/>
          <w:lang w:val="en-US"/>
        </w:rPr>
      </w:pPr>
      <w:r w:rsidRPr="00903418">
        <w:rPr>
          <w:rFonts w:ascii="Arial" w:hAnsi="Arial" w:cs="Arial"/>
          <w:b/>
          <w:bCs/>
          <w:sz w:val="40"/>
          <w:szCs w:val="40"/>
          <w:lang w:val="en-US"/>
        </w:rPr>
        <w:t xml:space="preserve">5. Conclusões: </w:t>
      </w:r>
    </w:p>
    <w:p w14:paraId="5260CC0C" w14:textId="77777777" w:rsidR="000E3556" w:rsidRDefault="000E3556" w:rsidP="000E3556">
      <w:pPr>
        <w:widowControl w:val="0"/>
        <w:autoSpaceDE w:val="0"/>
        <w:autoSpaceDN w:val="0"/>
        <w:adjustRightInd w:val="0"/>
        <w:spacing w:after="240" w:line="300" w:lineRule="atLeast"/>
        <w:rPr>
          <w:rFonts w:ascii="Times" w:hAnsi="Times" w:cs="Times"/>
          <w:lang w:val="en-US"/>
        </w:rPr>
      </w:pPr>
      <w:r>
        <w:rPr>
          <w:rFonts w:ascii="Arial" w:hAnsi="Arial" w:cs="Arial"/>
          <w:sz w:val="26"/>
          <w:szCs w:val="26"/>
          <w:lang w:val="en-US"/>
        </w:rPr>
        <w:lastRenderedPageBreak/>
        <w:t xml:space="preserve">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w:t>
      </w:r>
    </w:p>
    <w:p w14:paraId="6680C99D" w14:textId="77777777" w:rsidR="000E3556" w:rsidRPr="00903418" w:rsidRDefault="000E3556" w:rsidP="000E3556">
      <w:pPr>
        <w:widowControl w:val="0"/>
        <w:autoSpaceDE w:val="0"/>
        <w:autoSpaceDN w:val="0"/>
        <w:adjustRightInd w:val="0"/>
        <w:spacing w:after="240" w:line="300" w:lineRule="atLeast"/>
        <w:rPr>
          <w:rFonts w:ascii="Times" w:hAnsi="Times" w:cs="Times"/>
          <w:sz w:val="40"/>
          <w:szCs w:val="40"/>
          <w:lang w:val="en-US"/>
        </w:rPr>
      </w:pPr>
      <w:r w:rsidRPr="00903418">
        <w:rPr>
          <w:rFonts w:ascii="Arial" w:hAnsi="Arial" w:cs="Arial"/>
          <w:b/>
          <w:bCs/>
          <w:sz w:val="40"/>
          <w:szCs w:val="40"/>
          <w:lang w:val="en-US"/>
        </w:rPr>
        <w:t xml:space="preserve">6. Referências: </w:t>
      </w:r>
    </w:p>
    <w:p w14:paraId="75C38365" w14:textId="77777777" w:rsidR="000E3556" w:rsidRDefault="000E3556" w:rsidP="000E3556">
      <w:pPr>
        <w:widowControl w:val="0"/>
        <w:autoSpaceDE w:val="0"/>
        <w:autoSpaceDN w:val="0"/>
        <w:adjustRightInd w:val="0"/>
        <w:spacing w:after="240" w:line="300" w:lineRule="atLeast"/>
        <w:rPr>
          <w:rFonts w:ascii="Times" w:hAnsi="Times" w:cs="Times"/>
          <w:lang w:val="en-US"/>
        </w:rPr>
      </w:pPr>
      <w:r>
        <w:rPr>
          <w:rFonts w:ascii="Arial" w:hAnsi="Arial" w:cs="Arial"/>
          <w:sz w:val="26"/>
          <w:szCs w:val="26"/>
          <w:lang w:val="en-US"/>
        </w:rPr>
        <w:t>_________________________________________________________________________________ _________________________________________________________</w:t>
      </w:r>
      <w:r>
        <w:rPr>
          <w:rFonts w:ascii="Arial" w:hAnsi="Arial" w:cs="Arial"/>
          <w:sz w:val="26"/>
          <w:szCs w:val="26"/>
          <w:lang w:val="en-US"/>
        </w:rPr>
        <w:lastRenderedPageBreak/>
        <w:t xml:space="preserve">________________________ _________________________________________________________________________________ _________________________________________________________________________________ _________________________________________________________________________________ </w:t>
      </w:r>
    </w:p>
    <w:p w14:paraId="6DB4BE84" w14:textId="77777777" w:rsidR="000E3556" w:rsidRPr="00903418" w:rsidRDefault="000E3556" w:rsidP="000E3556">
      <w:pPr>
        <w:widowControl w:val="0"/>
        <w:autoSpaceDE w:val="0"/>
        <w:autoSpaceDN w:val="0"/>
        <w:adjustRightInd w:val="0"/>
        <w:spacing w:after="240" w:line="300" w:lineRule="atLeast"/>
        <w:rPr>
          <w:rFonts w:ascii="Times" w:hAnsi="Times" w:cs="Times"/>
          <w:sz w:val="40"/>
          <w:szCs w:val="40"/>
          <w:lang w:val="en-US"/>
        </w:rPr>
      </w:pPr>
      <w:r w:rsidRPr="00903418">
        <w:rPr>
          <w:rFonts w:ascii="Arial" w:hAnsi="Arial" w:cs="Arial"/>
          <w:b/>
          <w:bCs/>
          <w:sz w:val="40"/>
          <w:szCs w:val="40"/>
          <w:lang w:val="en-US"/>
        </w:rPr>
        <w:t xml:space="preserve">7. Caso o trabalho seja selecionado para apresentação oral: </w:t>
      </w:r>
    </w:p>
    <w:p w14:paraId="49FDB7FA" w14:textId="77777777" w:rsidR="000E3556" w:rsidRPr="00903418" w:rsidRDefault="000E3556" w:rsidP="000E3556">
      <w:pPr>
        <w:widowControl w:val="0"/>
        <w:autoSpaceDE w:val="0"/>
        <w:autoSpaceDN w:val="0"/>
        <w:adjustRightInd w:val="0"/>
        <w:spacing w:after="240" w:line="300" w:lineRule="atLeast"/>
        <w:rPr>
          <w:rFonts w:ascii="Times" w:hAnsi="Times" w:cs="Times"/>
          <w:sz w:val="40"/>
          <w:szCs w:val="40"/>
          <w:lang w:val="en-US"/>
        </w:rPr>
      </w:pPr>
      <w:proofErr w:type="gramStart"/>
      <w:r w:rsidRPr="00903418">
        <w:rPr>
          <w:rFonts w:ascii="Arial" w:hAnsi="Arial" w:cs="Arial"/>
          <w:sz w:val="40"/>
          <w:szCs w:val="40"/>
          <w:lang w:val="en-US"/>
        </w:rPr>
        <w:t>[ ]</w:t>
      </w:r>
      <w:proofErr w:type="gramEnd"/>
      <w:r w:rsidRPr="00903418">
        <w:rPr>
          <w:rFonts w:ascii="Arial" w:hAnsi="Arial" w:cs="Arial"/>
          <w:sz w:val="40"/>
          <w:szCs w:val="40"/>
          <w:lang w:val="en-US"/>
        </w:rPr>
        <w:t xml:space="preserve"> Concordo em apresentar </w:t>
      </w:r>
    </w:p>
    <w:p w14:paraId="2587CC8F" w14:textId="77777777" w:rsidR="000E3556" w:rsidRPr="00903418" w:rsidRDefault="000E3556" w:rsidP="000E3556">
      <w:pPr>
        <w:widowControl w:val="0"/>
        <w:autoSpaceDE w:val="0"/>
        <w:autoSpaceDN w:val="0"/>
        <w:adjustRightInd w:val="0"/>
        <w:spacing w:after="240" w:line="300" w:lineRule="atLeast"/>
        <w:rPr>
          <w:rFonts w:ascii="Times" w:hAnsi="Times" w:cs="Times"/>
          <w:sz w:val="40"/>
          <w:szCs w:val="40"/>
          <w:lang w:val="en-US"/>
        </w:rPr>
      </w:pPr>
      <w:proofErr w:type="gramStart"/>
      <w:r w:rsidRPr="00903418">
        <w:rPr>
          <w:rFonts w:ascii="Arial" w:hAnsi="Arial" w:cs="Arial"/>
          <w:sz w:val="40"/>
          <w:szCs w:val="40"/>
          <w:lang w:val="en-US"/>
        </w:rPr>
        <w:t>[ ]</w:t>
      </w:r>
      <w:proofErr w:type="gramEnd"/>
      <w:r w:rsidRPr="00903418">
        <w:rPr>
          <w:rFonts w:ascii="Arial" w:hAnsi="Arial" w:cs="Arial"/>
          <w:sz w:val="40"/>
          <w:szCs w:val="40"/>
          <w:lang w:val="en-US"/>
        </w:rPr>
        <w:t xml:space="preserve"> Não concordo em apresentar </w:t>
      </w:r>
    </w:p>
    <w:p w14:paraId="65BF6283" w14:textId="1130014B" w:rsidR="000E3556" w:rsidRPr="00903418" w:rsidRDefault="000E3556" w:rsidP="000E3556">
      <w:pPr>
        <w:widowControl w:val="0"/>
        <w:autoSpaceDE w:val="0"/>
        <w:autoSpaceDN w:val="0"/>
        <w:adjustRightInd w:val="0"/>
        <w:spacing w:after="240" w:line="300" w:lineRule="atLeast"/>
        <w:rPr>
          <w:rFonts w:ascii="Times" w:hAnsi="Times" w:cs="Times"/>
          <w:sz w:val="40"/>
          <w:szCs w:val="40"/>
          <w:lang w:val="en-US"/>
        </w:rPr>
      </w:pPr>
      <w:r w:rsidRPr="00903418">
        <w:rPr>
          <w:rFonts w:ascii="Arial" w:hAnsi="Arial" w:cs="Arial"/>
          <w:sz w:val="40"/>
          <w:szCs w:val="40"/>
          <w:lang w:val="en-US"/>
        </w:rPr>
        <w:t>Observação Geral: (nota COVID-19) Considerando as restriçõ</w:t>
      </w:r>
      <w:r w:rsidR="00903418" w:rsidRPr="00903418">
        <w:rPr>
          <w:rFonts w:ascii="Arial" w:hAnsi="Arial" w:cs="Arial"/>
          <w:sz w:val="40"/>
          <w:szCs w:val="40"/>
          <w:lang w:val="en-US"/>
        </w:rPr>
        <w:t>es a eventos presenciais em 2021</w:t>
      </w:r>
      <w:r w:rsidRPr="00903418">
        <w:rPr>
          <w:rFonts w:ascii="Arial" w:hAnsi="Arial" w:cs="Arial"/>
          <w:sz w:val="40"/>
          <w:szCs w:val="40"/>
          <w:lang w:val="en-US"/>
        </w:rPr>
        <w:t xml:space="preserve"> em função da pandemia do COVID-19, acreditamos que mesmo com a chegada da vacina e imunização em massa devam demandar cuidados nos eventos presenciais. Caso </w:t>
      </w:r>
      <w:proofErr w:type="gramStart"/>
      <w:r w:rsidRPr="00903418">
        <w:rPr>
          <w:rFonts w:ascii="Arial" w:hAnsi="Arial" w:cs="Arial"/>
          <w:sz w:val="40"/>
          <w:szCs w:val="40"/>
          <w:lang w:val="en-US"/>
        </w:rPr>
        <w:t>na</w:t>
      </w:r>
      <w:proofErr w:type="gramEnd"/>
      <w:r w:rsidRPr="00903418">
        <w:rPr>
          <w:rFonts w:ascii="Arial" w:hAnsi="Arial" w:cs="Arial"/>
          <w:sz w:val="40"/>
          <w:szCs w:val="40"/>
          <w:lang w:val="en-US"/>
        </w:rPr>
        <w:t xml:space="preserve"> data não seja possível o evento presencial realizaremos o painel de forma virtual sem exposição. </w:t>
      </w:r>
    </w:p>
    <w:p w14:paraId="352A22D6" w14:textId="77777777" w:rsidR="00EC06F5" w:rsidRPr="00444CF3" w:rsidRDefault="00EC06F5">
      <w:pPr>
        <w:rPr>
          <w:sz w:val="36"/>
          <w:szCs w:val="36"/>
        </w:rPr>
      </w:pPr>
    </w:p>
    <w:sectPr w:rsidR="00EC06F5" w:rsidRPr="00444CF3">
      <w:footerReference w:type="even" r:id="rId11"/>
      <w:footerReference w:type="default" r:id="rId12"/>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02D63" w14:textId="77777777" w:rsidR="000E3556" w:rsidRDefault="000E3556" w:rsidP="00991FD7">
      <w:r>
        <w:separator/>
      </w:r>
    </w:p>
  </w:endnote>
  <w:endnote w:type="continuationSeparator" w:id="0">
    <w:p w14:paraId="30C3D47D" w14:textId="77777777" w:rsidR="000E3556" w:rsidRDefault="000E3556" w:rsidP="0099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28D4C" w14:textId="77777777" w:rsidR="000E3556" w:rsidRDefault="000E3556" w:rsidP="00991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12845" w14:textId="77777777" w:rsidR="000E3556" w:rsidRDefault="000E3556" w:rsidP="00991F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9C220" w14:textId="77777777" w:rsidR="000E3556" w:rsidRDefault="000E3556" w:rsidP="00991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418">
      <w:rPr>
        <w:rStyle w:val="PageNumber"/>
        <w:noProof/>
      </w:rPr>
      <w:t>2</w:t>
    </w:r>
    <w:r>
      <w:rPr>
        <w:rStyle w:val="PageNumber"/>
      </w:rPr>
      <w:fldChar w:fldCharType="end"/>
    </w:r>
  </w:p>
  <w:p w14:paraId="2EDE46AA" w14:textId="77777777" w:rsidR="000E3556" w:rsidRDefault="000E3556" w:rsidP="00991F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5E8AB" w14:textId="77777777" w:rsidR="000E3556" w:rsidRDefault="000E3556" w:rsidP="00991FD7">
      <w:r>
        <w:separator/>
      </w:r>
    </w:p>
  </w:footnote>
  <w:footnote w:type="continuationSeparator" w:id="0">
    <w:p w14:paraId="7ADFFA53" w14:textId="77777777" w:rsidR="000E3556" w:rsidRDefault="000E3556" w:rsidP="00991F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F5"/>
    <w:rsid w:val="000E3556"/>
    <w:rsid w:val="00415E94"/>
    <w:rsid w:val="00444CF3"/>
    <w:rsid w:val="00903418"/>
    <w:rsid w:val="00951E5E"/>
    <w:rsid w:val="00957E02"/>
    <w:rsid w:val="00991FD7"/>
    <w:rsid w:val="00B93621"/>
    <w:rsid w:val="00D434CC"/>
    <w:rsid w:val="00EC06F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7F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CF3"/>
    <w:rPr>
      <w:rFonts w:ascii="Lucida Grande" w:hAnsi="Lucida Grande"/>
      <w:sz w:val="18"/>
      <w:szCs w:val="18"/>
    </w:rPr>
  </w:style>
  <w:style w:type="character" w:customStyle="1" w:styleId="BalloonTextChar">
    <w:name w:val="Balloon Text Char"/>
    <w:basedOn w:val="DefaultParagraphFont"/>
    <w:link w:val="BalloonText"/>
    <w:uiPriority w:val="99"/>
    <w:semiHidden/>
    <w:rsid w:val="00444CF3"/>
    <w:rPr>
      <w:rFonts w:ascii="Lucida Grande" w:hAnsi="Lucida Grande"/>
      <w:sz w:val="18"/>
      <w:szCs w:val="18"/>
    </w:rPr>
  </w:style>
  <w:style w:type="character" w:styleId="Hyperlink">
    <w:name w:val="Hyperlink"/>
    <w:basedOn w:val="DefaultParagraphFont"/>
    <w:uiPriority w:val="99"/>
    <w:semiHidden/>
    <w:unhideWhenUsed/>
    <w:rsid w:val="00D434CC"/>
    <w:rPr>
      <w:color w:val="0000FF"/>
      <w:u w:val="single"/>
    </w:rPr>
  </w:style>
  <w:style w:type="paragraph" w:styleId="Footer">
    <w:name w:val="footer"/>
    <w:basedOn w:val="Normal"/>
    <w:link w:val="FooterChar"/>
    <w:uiPriority w:val="99"/>
    <w:unhideWhenUsed/>
    <w:rsid w:val="00991FD7"/>
    <w:pPr>
      <w:tabs>
        <w:tab w:val="center" w:pos="4320"/>
        <w:tab w:val="right" w:pos="8640"/>
      </w:tabs>
    </w:pPr>
  </w:style>
  <w:style w:type="character" w:customStyle="1" w:styleId="FooterChar">
    <w:name w:val="Footer Char"/>
    <w:basedOn w:val="DefaultParagraphFont"/>
    <w:link w:val="Footer"/>
    <w:uiPriority w:val="99"/>
    <w:rsid w:val="00991FD7"/>
  </w:style>
  <w:style w:type="character" w:styleId="PageNumber">
    <w:name w:val="page number"/>
    <w:basedOn w:val="DefaultParagraphFont"/>
    <w:uiPriority w:val="99"/>
    <w:semiHidden/>
    <w:unhideWhenUsed/>
    <w:rsid w:val="00991F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CF3"/>
    <w:rPr>
      <w:rFonts w:ascii="Lucida Grande" w:hAnsi="Lucida Grande"/>
      <w:sz w:val="18"/>
      <w:szCs w:val="18"/>
    </w:rPr>
  </w:style>
  <w:style w:type="character" w:customStyle="1" w:styleId="BalloonTextChar">
    <w:name w:val="Balloon Text Char"/>
    <w:basedOn w:val="DefaultParagraphFont"/>
    <w:link w:val="BalloonText"/>
    <w:uiPriority w:val="99"/>
    <w:semiHidden/>
    <w:rsid w:val="00444CF3"/>
    <w:rPr>
      <w:rFonts w:ascii="Lucida Grande" w:hAnsi="Lucida Grande"/>
      <w:sz w:val="18"/>
      <w:szCs w:val="18"/>
    </w:rPr>
  </w:style>
  <w:style w:type="character" w:styleId="Hyperlink">
    <w:name w:val="Hyperlink"/>
    <w:basedOn w:val="DefaultParagraphFont"/>
    <w:uiPriority w:val="99"/>
    <w:semiHidden/>
    <w:unhideWhenUsed/>
    <w:rsid w:val="00D434CC"/>
    <w:rPr>
      <w:color w:val="0000FF"/>
      <w:u w:val="single"/>
    </w:rPr>
  </w:style>
  <w:style w:type="paragraph" w:styleId="Footer">
    <w:name w:val="footer"/>
    <w:basedOn w:val="Normal"/>
    <w:link w:val="FooterChar"/>
    <w:uiPriority w:val="99"/>
    <w:unhideWhenUsed/>
    <w:rsid w:val="00991FD7"/>
    <w:pPr>
      <w:tabs>
        <w:tab w:val="center" w:pos="4320"/>
        <w:tab w:val="right" w:pos="8640"/>
      </w:tabs>
    </w:pPr>
  </w:style>
  <w:style w:type="character" w:customStyle="1" w:styleId="FooterChar">
    <w:name w:val="Footer Char"/>
    <w:basedOn w:val="DefaultParagraphFont"/>
    <w:link w:val="Footer"/>
    <w:uiPriority w:val="99"/>
    <w:rsid w:val="00991FD7"/>
  </w:style>
  <w:style w:type="character" w:styleId="PageNumber">
    <w:name w:val="page number"/>
    <w:basedOn w:val="DefaultParagraphFont"/>
    <w:uiPriority w:val="99"/>
    <w:semiHidden/>
    <w:unhideWhenUsed/>
    <w:rsid w:val="00991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8178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CocoaOOXMLWriter/1561.61</generator>
</meta>
</file>

<file path=customXml/itemProps1.xml><?xml version="1.0" encoding="utf-8"?>
<ds:datastoreItem xmlns:ds="http://schemas.openxmlformats.org/officeDocument/2006/customXml" ds:itemID="{1975EBF7-8D7E-C749-9821-2796445F233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2338</Words>
  <Characters>13330</Characters>
  <Application>Microsoft Macintosh Word</Application>
  <DocSecurity>0</DocSecurity>
  <Lines>111</Lines>
  <Paragraphs>31</Paragraphs>
  <ScaleCrop>false</ScaleCrop>
  <Company>MarketPress</Company>
  <LinksUpToDate>false</LinksUpToDate>
  <CharactersWithSpaces>15637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Zoraida Lobato</dc:creator>
  <cp:lastModifiedBy>Zoraida Lobato</cp:lastModifiedBy>
  <cp:revision>3</cp:revision>
  <dcterms:created xsi:type="dcterms:W3CDTF">2021-09-09T16:22:00Z</dcterms:created>
  <dcterms:modified xsi:type="dcterms:W3CDTF">2021-09-09T17:39:00Z</dcterms:modified>
</cp:coreProperties>
</file>